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89EF7C" w14:textId="11C02596" w:rsidR="009251DE" w:rsidRPr="001943B2" w:rsidRDefault="009251DE" w:rsidP="009251DE">
      <w:pPr>
        <w:jc w:val="center"/>
        <w:rPr>
          <w:rFonts w:ascii="Times New Roman" w:hAnsi="Times New Roman" w:cs="Times New Roman"/>
          <w:b/>
          <w:bCs/>
        </w:rPr>
      </w:pPr>
      <w:r w:rsidRPr="001943B2">
        <w:rPr>
          <w:rFonts w:ascii="Times New Roman" w:hAnsi="Times New Roman" w:cs="Times New Roman"/>
          <w:b/>
          <w:bCs/>
        </w:rPr>
        <w:t>Часть 1</w:t>
      </w:r>
    </w:p>
    <w:p w14:paraId="17B51DA9" w14:textId="77777777" w:rsidR="009251DE" w:rsidRPr="001943B2" w:rsidRDefault="009251DE" w:rsidP="009251DE">
      <w:pPr>
        <w:rPr>
          <w:rFonts w:ascii="Times New Roman" w:hAnsi="Times New Roman" w:cs="Times New Roman"/>
        </w:rPr>
      </w:pPr>
      <w:r w:rsidRPr="001943B2">
        <w:rPr>
          <w:rFonts w:ascii="Times New Roman" w:hAnsi="Times New Roman" w:cs="Times New Roman"/>
        </w:rPr>
        <w:t xml:space="preserve">Ответом к заданиям 1–12 является последовательность цифр или слово (словосочетание). Сначала укажите ответы в тексте работы, а затем перенесите их в БЛАНК ОТВЕТОВ № 1 справа от номера соответствующего задания, начиная с первой клеточки, без пробелов, запятых и других дополнительных символов. Каждую цифру или букву пишите в отдельной клеточке в соответствии с приведёнными в бланке образцами. Имена российских государей следует писать только буквами (например: </w:t>
      </w:r>
      <w:proofErr w:type="spellStart"/>
      <w:r w:rsidRPr="001943B2">
        <w:rPr>
          <w:rFonts w:ascii="Times New Roman" w:hAnsi="Times New Roman" w:cs="Times New Roman"/>
        </w:rPr>
        <w:t>НиколайВторой</w:t>
      </w:r>
      <w:proofErr w:type="spellEnd"/>
      <w:r w:rsidRPr="001943B2">
        <w:rPr>
          <w:rFonts w:ascii="Times New Roman" w:hAnsi="Times New Roman" w:cs="Times New Roman"/>
        </w:rPr>
        <w:t>).</w:t>
      </w:r>
    </w:p>
    <w:p w14:paraId="46284AE5" w14:textId="77777777" w:rsidR="001943B2" w:rsidRPr="001943B2" w:rsidRDefault="001943B2" w:rsidP="009251DE">
      <w:pPr>
        <w:rPr>
          <w:rFonts w:ascii="Times New Roman" w:hAnsi="Times New Roman" w:cs="Times New Roman"/>
        </w:rPr>
      </w:pPr>
    </w:p>
    <w:p w14:paraId="36F59683" w14:textId="23C90F7A" w:rsidR="001943B2" w:rsidRPr="001943B2" w:rsidRDefault="001943B2" w:rsidP="009251DE">
      <w:pPr>
        <w:rPr>
          <w:rFonts w:ascii="Times New Roman" w:hAnsi="Times New Roman" w:cs="Times New Roman"/>
          <w:b/>
          <w:bCs/>
        </w:rPr>
      </w:pPr>
      <w:bookmarkStart w:id="0" w:name="_Hlk156058363"/>
      <w:r w:rsidRPr="001943B2">
        <w:rPr>
          <w:rFonts w:ascii="Times New Roman" w:hAnsi="Times New Roman" w:cs="Times New Roman"/>
          <w:b/>
          <w:bCs/>
        </w:rPr>
        <w:t>Задание № 1.</w:t>
      </w:r>
      <w:bookmarkEnd w:id="0"/>
      <w:r w:rsidRPr="001943B2">
        <w:rPr>
          <w:rFonts w:ascii="Times New Roman" w:hAnsi="Times New Roman" w:cs="Times New Roman"/>
        </w:rPr>
        <w:br/>
        <w:t>Установите соответствие между событиями и годами: к каждой позиции первого столбца подберите соответствующую позицию из второго столбца</w:t>
      </w:r>
    </w:p>
    <w:p w14:paraId="7AF746D2" w14:textId="2974C418" w:rsidR="00ED18DC" w:rsidRDefault="009251DE" w:rsidP="001943B2">
      <w:pPr>
        <w:rPr>
          <w:rFonts w:ascii="Times New Roman" w:hAnsi="Times New Roman" w:cs="Times New Roman"/>
        </w:rPr>
      </w:pPr>
      <w:r w:rsidRPr="001943B2">
        <w:rPr>
          <w:rFonts w:ascii="Times New Roman" w:hAnsi="Times New Roman" w:cs="Times New Roman"/>
          <w:noProof/>
        </w:rPr>
        <w:drawing>
          <wp:inline distT="0" distB="0" distL="0" distR="0" wp14:anchorId="5A8616CB" wp14:editId="607167BE">
            <wp:extent cx="5940425" cy="2011680"/>
            <wp:effectExtent l="0" t="0" r="3175" b="7620"/>
            <wp:docPr id="17050158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01584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B35F1" w14:textId="6494F7D8" w:rsidR="004165F4" w:rsidRDefault="004165F4" w:rsidP="001943B2">
      <w:pPr>
        <w:rPr>
          <w:rFonts w:ascii="Times New Roman" w:hAnsi="Times New Roman" w:cs="Times New Roman"/>
        </w:rPr>
      </w:pPr>
      <w:r w:rsidRPr="004165F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01F610C9" wp14:editId="78EA0F75">
            <wp:simplePos x="0" y="0"/>
            <wp:positionH relativeFrom="column">
              <wp:posOffset>374015</wp:posOffset>
            </wp:positionH>
            <wp:positionV relativeFrom="paragraph">
              <wp:posOffset>513080</wp:posOffset>
            </wp:positionV>
            <wp:extent cx="3124200" cy="1011555"/>
            <wp:effectExtent l="0" t="0" r="0" b="0"/>
            <wp:wrapSquare wrapText="bothSides"/>
            <wp:docPr id="8249511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951107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01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65F4">
        <w:rPr>
          <w:rFonts w:ascii="Times New Roman" w:hAnsi="Times New Roman" w:cs="Times New Roman"/>
          <w:b/>
          <w:bCs/>
        </w:rPr>
        <w:t>Задание № 2.</w:t>
      </w:r>
      <w:r>
        <w:rPr>
          <w:rFonts w:ascii="Times New Roman" w:hAnsi="Times New Roman" w:cs="Times New Roman"/>
        </w:rPr>
        <w:br/>
      </w:r>
      <w:r w:rsidRPr="004165F4">
        <w:rPr>
          <w:rFonts w:ascii="Times New Roman" w:hAnsi="Times New Roman" w:cs="Times New Roman"/>
        </w:rPr>
        <w:t>Расположите в хронологической последовательности исторические события. Запишите цифры, которыми обозначены исторические события, в правильной последовательности.</w:t>
      </w:r>
    </w:p>
    <w:p w14:paraId="15EDB45B" w14:textId="273B3784" w:rsidR="004165F4" w:rsidRDefault="004165F4" w:rsidP="001943B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1)</w:t>
      </w:r>
    </w:p>
    <w:p w14:paraId="5D9C875B" w14:textId="446D113D" w:rsidR="004165F4" w:rsidRDefault="004165F4" w:rsidP="001943B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2)</w:t>
      </w:r>
    </w:p>
    <w:p w14:paraId="2E876908" w14:textId="5D8336D1" w:rsidR="004165F4" w:rsidRDefault="004165F4" w:rsidP="001943B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3)</w:t>
      </w:r>
    </w:p>
    <w:p w14:paraId="34DA7706" w14:textId="77777777" w:rsidR="004165F4" w:rsidRDefault="004165F4" w:rsidP="001943B2">
      <w:pPr>
        <w:rPr>
          <w:rFonts w:ascii="Times New Roman" w:hAnsi="Times New Roman" w:cs="Times New Roman"/>
        </w:rPr>
      </w:pPr>
    </w:p>
    <w:p w14:paraId="0C8439C4" w14:textId="624285EB" w:rsidR="004165F4" w:rsidRDefault="004165F4" w:rsidP="001943B2">
      <w:pPr>
        <w:rPr>
          <w:rFonts w:ascii="Times New Roman" w:hAnsi="Times New Roman" w:cs="Times New Roman"/>
        </w:rPr>
      </w:pPr>
      <w:r w:rsidRPr="004165F4">
        <w:rPr>
          <w:rFonts w:ascii="Times New Roman" w:hAnsi="Times New Roman" w:cs="Times New Roman"/>
          <w:b/>
          <w:bCs/>
        </w:rPr>
        <w:t>Задание № 3.</w:t>
      </w:r>
      <w:r>
        <w:rPr>
          <w:rFonts w:ascii="Times New Roman" w:hAnsi="Times New Roman" w:cs="Times New Roman"/>
        </w:rPr>
        <w:br/>
      </w:r>
      <w:r w:rsidRPr="004165F4">
        <w:rPr>
          <w:rFonts w:ascii="Times New Roman" w:hAnsi="Times New Roman" w:cs="Times New Roman"/>
        </w:rPr>
        <w:t>Установите соответствие между процессами (явлениями, событиями) и фактами, относящимися к этим процессам (явлениям, событиям): к каждой позиции первого столбца подберите соответствующую позицию из второго столбца.</w:t>
      </w:r>
    </w:p>
    <w:p w14:paraId="3351553E" w14:textId="5BDCD624" w:rsidR="004165F4" w:rsidRDefault="004165F4" w:rsidP="001943B2">
      <w:pPr>
        <w:rPr>
          <w:rFonts w:ascii="Times New Roman" w:hAnsi="Times New Roman" w:cs="Times New Roman"/>
        </w:rPr>
      </w:pPr>
      <w:r w:rsidRPr="004165F4">
        <w:rPr>
          <w:rFonts w:ascii="Times New Roman" w:hAnsi="Times New Roman" w:cs="Times New Roman"/>
          <w:noProof/>
        </w:rPr>
        <w:drawing>
          <wp:inline distT="0" distB="0" distL="0" distR="0" wp14:anchorId="421014E5" wp14:editId="62146D80">
            <wp:extent cx="5940425" cy="1831975"/>
            <wp:effectExtent l="0" t="0" r="3175" b="0"/>
            <wp:docPr id="16202269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22691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3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5A7BF" w14:textId="59BC24EC" w:rsidR="004165F4" w:rsidRPr="004165F4" w:rsidRDefault="004165F4" w:rsidP="001943B2">
      <w:pPr>
        <w:rPr>
          <w:rFonts w:ascii="Times New Roman" w:hAnsi="Times New Roman" w:cs="Times New Roman"/>
          <w:b/>
          <w:bCs/>
        </w:rPr>
      </w:pPr>
      <w:r w:rsidRPr="004165F4">
        <w:rPr>
          <w:rFonts w:ascii="Times New Roman" w:hAnsi="Times New Roman" w:cs="Times New Roman"/>
          <w:b/>
          <w:bCs/>
        </w:rPr>
        <w:lastRenderedPageBreak/>
        <w:t>Задание № 4.</w:t>
      </w:r>
      <w:r>
        <w:rPr>
          <w:rFonts w:ascii="Times New Roman" w:hAnsi="Times New Roman" w:cs="Times New Roman"/>
          <w:b/>
          <w:bCs/>
        </w:rPr>
        <w:br/>
      </w:r>
      <w:r w:rsidRPr="004165F4">
        <w:rPr>
          <w:rFonts w:ascii="Times New Roman" w:hAnsi="Times New Roman" w:cs="Times New Roman"/>
        </w:rPr>
        <w:t>Заполните пустые ячейки таблицы, используя приведённый ниже список пропущенных элементов: для каждого пропуска, обозначенного буквой, выберите номер нужного элемента.</w:t>
      </w:r>
    </w:p>
    <w:p w14:paraId="15E4F731" w14:textId="35E98092" w:rsidR="004165F4" w:rsidRDefault="004165F4" w:rsidP="001943B2">
      <w:pPr>
        <w:rPr>
          <w:rFonts w:ascii="Times New Roman" w:hAnsi="Times New Roman" w:cs="Times New Roman"/>
        </w:rPr>
      </w:pPr>
      <w:r w:rsidRPr="004165F4">
        <w:rPr>
          <w:rFonts w:ascii="Times New Roman" w:hAnsi="Times New Roman" w:cs="Times New Roman"/>
          <w:noProof/>
        </w:rPr>
        <w:drawing>
          <wp:inline distT="0" distB="0" distL="0" distR="0" wp14:anchorId="59F62466" wp14:editId="442E84B1">
            <wp:extent cx="5940425" cy="2661920"/>
            <wp:effectExtent l="0" t="0" r="3175" b="5080"/>
            <wp:docPr id="3798032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80326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D56A3" w14:textId="5153E748" w:rsidR="00624E59" w:rsidRDefault="00624E59" w:rsidP="001943B2">
      <w:pPr>
        <w:rPr>
          <w:rFonts w:ascii="Times New Roman" w:hAnsi="Times New Roman" w:cs="Times New Roman"/>
        </w:rPr>
      </w:pPr>
      <w:r w:rsidRPr="00624E59">
        <w:rPr>
          <w:rFonts w:ascii="Times New Roman" w:hAnsi="Times New Roman" w:cs="Times New Roman"/>
          <w:noProof/>
        </w:rPr>
        <w:drawing>
          <wp:inline distT="0" distB="0" distL="0" distR="0" wp14:anchorId="1ADC954B" wp14:editId="1B581373">
            <wp:extent cx="4603987" cy="2940201"/>
            <wp:effectExtent l="0" t="0" r="6350" b="0"/>
            <wp:docPr id="1902214172" name="Рисунок 1" descr="Изображение выглядит как текст, снимок экрана, Шрифт, алгебр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214172" name="Рисунок 1" descr="Изображение выглядит как текст, снимок экрана, Шрифт, алгебра&#10;&#10;Автоматически созданное описание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03987" cy="2940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FAD02" w14:textId="3B8AF7BA" w:rsidR="00624E59" w:rsidRPr="00624E59" w:rsidRDefault="00624E59" w:rsidP="001943B2">
      <w:pPr>
        <w:rPr>
          <w:rFonts w:ascii="Times New Roman" w:hAnsi="Times New Roman" w:cs="Times New Roman"/>
          <w:b/>
          <w:bCs/>
        </w:rPr>
      </w:pPr>
      <w:r w:rsidRPr="00624E59">
        <w:rPr>
          <w:rFonts w:ascii="Times New Roman" w:hAnsi="Times New Roman" w:cs="Times New Roman"/>
          <w:b/>
          <w:bCs/>
        </w:rPr>
        <w:t xml:space="preserve">Задание № </w:t>
      </w:r>
      <w:r>
        <w:rPr>
          <w:rFonts w:ascii="Times New Roman" w:hAnsi="Times New Roman" w:cs="Times New Roman"/>
          <w:b/>
          <w:bCs/>
        </w:rPr>
        <w:t>5</w:t>
      </w:r>
      <w:r w:rsidRPr="00624E59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  <w:b/>
          <w:bCs/>
        </w:rPr>
        <w:br/>
      </w:r>
      <w:r w:rsidRPr="00624E59">
        <w:rPr>
          <w:rFonts w:ascii="Times New Roman" w:hAnsi="Times New Roman" w:cs="Times New Roman"/>
        </w:rPr>
        <w:t>Установите соответствие между событиями и участниками этих событий: к каждой позиции первого столбца подберите соответствующую позицию из второго столбца.</w:t>
      </w:r>
    </w:p>
    <w:p w14:paraId="769AF53D" w14:textId="76BE743A" w:rsidR="00624E59" w:rsidRDefault="00624E59" w:rsidP="001943B2">
      <w:pPr>
        <w:rPr>
          <w:rFonts w:ascii="Times New Roman" w:hAnsi="Times New Roman" w:cs="Times New Roman"/>
        </w:rPr>
      </w:pPr>
      <w:r w:rsidRPr="00624E59">
        <w:rPr>
          <w:rFonts w:ascii="Times New Roman" w:hAnsi="Times New Roman" w:cs="Times New Roman"/>
          <w:noProof/>
        </w:rPr>
        <w:drawing>
          <wp:inline distT="0" distB="0" distL="0" distR="0" wp14:anchorId="037DD6A0" wp14:editId="713A0BB0">
            <wp:extent cx="5940425" cy="1786890"/>
            <wp:effectExtent l="0" t="0" r="3175" b="3810"/>
            <wp:docPr id="3526671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66713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EB709" w14:textId="616F0E5F" w:rsidR="00624E59" w:rsidRPr="00624E59" w:rsidRDefault="00624E59" w:rsidP="001943B2">
      <w:pPr>
        <w:rPr>
          <w:rFonts w:ascii="Times New Roman" w:hAnsi="Times New Roman" w:cs="Times New Roman"/>
          <w:b/>
          <w:bCs/>
        </w:rPr>
      </w:pPr>
      <w:r w:rsidRPr="00624E59">
        <w:rPr>
          <w:rFonts w:ascii="Times New Roman" w:hAnsi="Times New Roman" w:cs="Times New Roman"/>
          <w:b/>
          <w:bCs/>
        </w:rPr>
        <w:t>Задание № 6.</w:t>
      </w:r>
    </w:p>
    <w:p w14:paraId="733E26F4" w14:textId="77777777" w:rsidR="00624E59" w:rsidRPr="00624E59" w:rsidRDefault="00624E59" w:rsidP="00624E59">
      <w:pPr>
        <w:rPr>
          <w:rFonts w:ascii="Times New Roman" w:hAnsi="Times New Roman" w:cs="Times New Roman"/>
        </w:rPr>
      </w:pPr>
      <w:r w:rsidRPr="00624E59">
        <w:rPr>
          <w:rFonts w:ascii="Times New Roman" w:hAnsi="Times New Roman" w:cs="Times New Roman"/>
        </w:rPr>
        <w:lastRenderedPageBreak/>
        <w:t>Прочтите отрывок из летописи.</w:t>
      </w:r>
    </w:p>
    <w:p w14:paraId="7A0248F1" w14:textId="7299B2CB" w:rsidR="00624E59" w:rsidRPr="00624E59" w:rsidRDefault="00624E59" w:rsidP="00624E59">
      <w:pPr>
        <w:rPr>
          <w:rFonts w:ascii="Times New Roman" w:hAnsi="Times New Roman" w:cs="Times New Roman"/>
        </w:rPr>
      </w:pPr>
      <w:r w:rsidRPr="00624E59">
        <w:rPr>
          <w:rFonts w:ascii="Times New Roman" w:hAnsi="Times New Roman" w:cs="Times New Roman"/>
        </w:rPr>
        <w:t>«…Пришла весть к великому князю Юрию: «Владимир взят, и церковь соборная, а епископ, и княгини с детьми, и со снохами, и с внучатами скончались в огне, а старшие твои сыновья, Всеволод с братом, вне города убиты, люди перебиты, а теперь татары идут на тебя». Князь же, услышав это, в слезах закричал громким голосом, оплакивая правоверную христианскую веру, и особенно сокрушаясь о гибели церкви, епископа и всех людей (ведь он был милостив), нежели о себе, о жене и о детях. И, вздохнув из глубины сердца, он сказал: «Господи, это ли нужно было тебе, милосердному?» И был он как новый Иов терпением и верой в Бога. Начал он молиться, говоря так: «Увы мне, Господи, лучше бы мне умереть, чем жить на этом свете. Чего же ради теперь остался я один?» И когда он так молился со слезами, внезапно подошли татары. Он же, отбросив всякую печаль, сказал: «Господи, услышь молитву мою и не судись с рабом своим, ведь не оправдается перед тобой ни один из живущих, потому что поработил враг душу мою». И вторично помолился: «Господи, Боже мой, я на тебя уповал, и ты спас меня, и избавь меня теперь от всех преследующих». И пришли безбожные татары &lt;…&gt; против великого князя Юрия.</w:t>
      </w:r>
    </w:p>
    <w:p w14:paraId="63354578" w14:textId="5267C913" w:rsidR="00624E59" w:rsidRPr="00624E59" w:rsidRDefault="00624E59" w:rsidP="00624E59">
      <w:pPr>
        <w:rPr>
          <w:rFonts w:ascii="Times New Roman" w:hAnsi="Times New Roman" w:cs="Times New Roman"/>
        </w:rPr>
      </w:pPr>
      <w:r w:rsidRPr="00624E59">
        <w:rPr>
          <w:rFonts w:ascii="Times New Roman" w:hAnsi="Times New Roman" w:cs="Times New Roman"/>
        </w:rPr>
        <w:t xml:space="preserve">Услышав об этом, князь Юрий с братом своим Святославом, и с племянниками своими Васильком, и Всеволодом, и Владимиром, и с воинами своими пошел против поганых. И встретились оба войска, и была битва жестокой, и побежали наши перед иноплеменниками. И тут убит был князь Юрий, а Василька взяли в плен безбожные и повели в станы свои. А случилось это несчастье месяца марта в четвертый день, на память святых мучеников Павла и Ульяны. Так был убит великий князь Юрий &lt;…&gt;, и многие из его дружины погибли здесь. Блаженный же епископ Кирилл пришел с Белоозера, взял тело князя, и принес его в </w:t>
      </w:r>
      <w:proofErr w:type="spellStart"/>
      <w:r w:rsidRPr="00624E59">
        <w:rPr>
          <w:rFonts w:ascii="Times New Roman" w:hAnsi="Times New Roman" w:cs="Times New Roman"/>
        </w:rPr>
        <w:t>Ростов</w:t>
      </w:r>
      <w:proofErr w:type="spellEnd"/>
      <w:r w:rsidRPr="00624E59">
        <w:rPr>
          <w:rFonts w:ascii="Times New Roman" w:hAnsi="Times New Roman" w:cs="Times New Roman"/>
        </w:rPr>
        <w:t>. И совершив над ним погребальные песнопения с игуменами, и с клирошанами, и с попами, со многими слезами положили его в гробницу в церкви святой Богородицы…»</w:t>
      </w:r>
    </w:p>
    <w:p w14:paraId="3D1B51A6" w14:textId="3842F610" w:rsidR="00624E59" w:rsidRPr="00624E59" w:rsidRDefault="00624E59" w:rsidP="00624E59">
      <w:pPr>
        <w:rPr>
          <w:rFonts w:ascii="Times New Roman" w:hAnsi="Times New Roman" w:cs="Times New Roman"/>
        </w:rPr>
      </w:pPr>
      <w:r w:rsidRPr="00624E59">
        <w:rPr>
          <w:rFonts w:ascii="Times New Roman" w:hAnsi="Times New Roman" w:cs="Times New Roman"/>
        </w:rPr>
        <w:t xml:space="preserve">Используя отрывок и знания по истории, выберите в приведённом списке верные суждения. </w:t>
      </w:r>
    </w:p>
    <w:p w14:paraId="4068FCE6" w14:textId="13FD0E93" w:rsidR="00624E59" w:rsidRPr="00624E59" w:rsidRDefault="00624E59" w:rsidP="00624E59">
      <w:pPr>
        <w:pStyle w:val="a7"/>
        <w:numPr>
          <w:ilvl w:val="0"/>
          <w:numId w:val="2"/>
        </w:numPr>
        <w:rPr>
          <w:rFonts w:ascii="Times New Roman" w:hAnsi="Times New Roman" w:cs="Times New Roman"/>
        </w:rPr>
      </w:pPr>
      <w:r w:rsidRPr="00624E59">
        <w:rPr>
          <w:rFonts w:ascii="Times New Roman" w:hAnsi="Times New Roman" w:cs="Times New Roman"/>
        </w:rPr>
        <w:t>Сражение, о котором идет речь во втором абзаце отрывка, состоялось в 1237 г.</w:t>
      </w:r>
    </w:p>
    <w:p w14:paraId="6AC21C0D" w14:textId="49B057F2" w:rsidR="00624E59" w:rsidRPr="00624E59" w:rsidRDefault="00624E59" w:rsidP="00624E59">
      <w:pPr>
        <w:pStyle w:val="a7"/>
        <w:numPr>
          <w:ilvl w:val="0"/>
          <w:numId w:val="2"/>
        </w:numPr>
        <w:rPr>
          <w:rFonts w:ascii="Times New Roman" w:hAnsi="Times New Roman" w:cs="Times New Roman"/>
        </w:rPr>
      </w:pPr>
      <w:r w:rsidRPr="00624E59">
        <w:rPr>
          <w:rFonts w:ascii="Times New Roman" w:hAnsi="Times New Roman" w:cs="Times New Roman"/>
        </w:rPr>
        <w:t>Великий князь, о котором идет речь в тексте, являлся сыном Всеволода Большое гнездо.</w:t>
      </w:r>
    </w:p>
    <w:p w14:paraId="18F5BA46" w14:textId="69077656" w:rsidR="00624E59" w:rsidRPr="00624E59" w:rsidRDefault="00624E59" w:rsidP="00624E59">
      <w:pPr>
        <w:pStyle w:val="a7"/>
        <w:numPr>
          <w:ilvl w:val="0"/>
          <w:numId w:val="2"/>
        </w:numPr>
        <w:rPr>
          <w:rFonts w:ascii="Times New Roman" w:hAnsi="Times New Roman" w:cs="Times New Roman"/>
        </w:rPr>
      </w:pPr>
      <w:r w:rsidRPr="00624E59">
        <w:rPr>
          <w:rFonts w:ascii="Times New Roman" w:hAnsi="Times New Roman" w:cs="Times New Roman"/>
        </w:rPr>
        <w:t>Указанный в тексте великий князь являлся дядей Александра Невского.</w:t>
      </w:r>
    </w:p>
    <w:p w14:paraId="49B61DA1" w14:textId="77777777" w:rsidR="00624E59" w:rsidRPr="00624E59" w:rsidRDefault="00624E59" w:rsidP="00624E59">
      <w:pPr>
        <w:pStyle w:val="a7"/>
        <w:numPr>
          <w:ilvl w:val="0"/>
          <w:numId w:val="2"/>
        </w:numPr>
        <w:rPr>
          <w:rFonts w:ascii="Times New Roman" w:hAnsi="Times New Roman" w:cs="Times New Roman"/>
        </w:rPr>
      </w:pPr>
      <w:r w:rsidRPr="00624E59">
        <w:rPr>
          <w:rFonts w:ascii="Times New Roman" w:hAnsi="Times New Roman" w:cs="Times New Roman"/>
        </w:rPr>
        <w:t>Согласно источнику, к моменту смерти великого князя город, где он княжил, был уже захвачен противником.</w:t>
      </w:r>
    </w:p>
    <w:p w14:paraId="77CC8B74" w14:textId="3C9560FA" w:rsidR="00624E59" w:rsidRPr="00624E59" w:rsidRDefault="00624E59" w:rsidP="00624E59">
      <w:pPr>
        <w:pStyle w:val="a7"/>
        <w:numPr>
          <w:ilvl w:val="0"/>
          <w:numId w:val="2"/>
        </w:numPr>
        <w:rPr>
          <w:rFonts w:ascii="Times New Roman" w:hAnsi="Times New Roman" w:cs="Times New Roman"/>
        </w:rPr>
      </w:pPr>
      <w:r w:rsidRPr="00624E59">
        <w:rPr>
          <w:rFonts w:ascii="Times New Roman" w:hAnsi="Times New Roman" w:cs="Times New Roman"/>
        </w:rPr>
        <w:t>Битва, о которой идет речь во втором абзаце отрывка, состоялась на реке Оке</w:t>
      </w:r>
    </w:p>
    <w:p w14:paraId="6EE9AEDD" w14:textId="1CB935BD" w:rsidR="00624E59" w:rsidRDefault="00624E59" w:rsidP="00624E59">
      <w:pPr>
        <w:pStyle w:val="a7"/>
        <w:numPr>
          <w:ilvl w:val="0"/>
          <w:numId w:val="2"/>
        </w:numPr>
        <w:rPr>
          <w:rFonts w:ascii="Times New Roman" w:hAnsi="Times New Roman" w:cs="Times New Roman"/>
        </w:rPr>
      </w:pPr>
      <w:r w:rsidRPr="00624E59">
        <w:rPr>
          <w:rFonts w:ascii="Times New Roman" w:hAnsi="Times New Roman" w:cs="Times New Roman"/>
        </w:rPr>
        <w:t>Упомянутый в тексте Василек, попав в плен к врагу, сумел сбежать и продолжил борьбу.</w:t>
      </w:r>
    </w:p>
    <w:p w14:paraId="651DF33D" w14:textId="77777777" w:rsidR="00624E59" w:rsidRDefault="00624E59" w:rsidP="00624E59">
      <w:pPr>
        <w:rPr>
          <w:rFonts w:ascii="Times New Roman" w:hAnsi="Times New Roman" w:cs="Times New Roman"/>
        </w:rPr>
      </w:pPr>
    </w:p>
    <w:p w14:paraId="3F9DD8B0" w14:textId="77777777" w:rsidR="00624E59" w:rsidRDefault="00624E59" w:rsidP="00624E59">
      <w:pPr>
        <w:rPr>
          <w:rFonts w:ascii="Times New Roman" w:hAnsi="Times New Roman" w:cs="Times New Roman"/>
        </w:rPr>
      </w:pPr>
    </w:p>
    <w:p w14:paraId="6FFBDD4E" w14:textId="458C4957" w:rsidR="00624E59" w:rsidRDefault="00624E59" w:rsidP="00624E59">
      <w:pPr>
        <w:rPr>
          <w:rFonts w:ascii="Times New Roman" w:hAnsi="Times New Roman" w:cs="Times New Roman"/>
          <w:b/>
          <w:bCs/>
        </w:rPr>
      </w:pPr>
      <w:r w:rsidRPr="00624E59">
        <w:rPr>
          <w:rFonts w:ascii="Times New Roman" w:hAnsi="Times New Roman" w:cs="Times New Roman"/>
          <w:b/>
          <w:bCs/>
        </w:rPr>
        <w:t>Задание № 7.</w:t>
      </w:r>
    </w:p>
    <w:p w14:paraId="71A313AB" w14:textId="4C8DB9D2" w:rsidR="00624E59" w:rsidRPr="00624E59" w:rsidRDefault="00624E59" w:rsidP="00624E59">
      <w:pPr>
        <w:rPr>
          <w:rFonts w:ascii="Times New Roman" w:hAnsi="Times New Roman" w:cs="Times New Roman"/>
        </w:rPr>
      </w:pPr>
      <w:r w:rsidRPr="00624E59">
        <w:rPr>
          <w:rFonts w:ascii="Times New Roman" w:hAnsi="Times New Roman" w:cs="Times New Roman"/>
        </w:rPr>
        <w:t>Установите соответствие между памятниками культуры и их краткими характеристиками: к каждой позиции первого столбца подберите соответствующую позицию из второго столбца.</w:t>
      </w:r>
    </w:p>
    <w:p w14:paraId="55E92AB7" w14:textId="74FD33AD" w:rsidR="00624E59" w:rsidRDefault="00624E59" w:rsidP="00624E59">
      <w:pPr>
        <w:rPr>
          <w:rFonts w:ascii="Times New Roman" w:hAnsi="Times New Roman" w:cs="Times New Roman"/>
        </w:rPr>
      </w:pPr>
      <w:r w:rsidRPr="00624E59">
        <w:rPr>
          <w:rFonts w:ascii="Times New Roman" w:hAnsi="Times New Roman" w:cs="Times New Roman"/>
          <w:noProof/>
        </w:rPr>
        <w:drawing>
          <wp:inline distT="0" distB="0" distL="0" distR="0" wp14:anchorId="30B459D4" wp14:editId="31DE255E">
            <wp:extent cx="5940425" cy="1745615"/>
            <wp:effectExtent l="0" t="0" r="3175" b="6985"/>
            <wp:docPr id="6686687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66875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4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53285" w14:textId="4E162D6E" w:rsidR="00624E59" w:rsidRPr="00624E59" w:rsidRDefault="00624E59" w:rsidP="00624E59">
      <w:pPr>
        <w:rPr>
          <w:rFonts w:ascii="Times New Roman" w:hAnsi="Times New Roman" w:cs="Times New Roman"/>
          <w:b/>
          <w:bCs/>
        </w:rPr>
      </w:pPr>
      <w:r w:rsidRPr="00624E59">
        <w:rPr>
          <w:rFonts w:ascii="Times New Roman" w:hAnsi="Times New Roman" w:cs="Times New Roman"/>
          <w:b/>
          <w:bCs/>
        </w:rPr>
        <w:t>Задание № 8.</w:t>
      </w:r>
    </w:p>
    <w:p w14:paraId="1F9EC2BC" w14:textId="7CFE6FD5" w:rsidR="00624E59" w:rsidRDefault="00624E59" w:rsidP="00624E59">
      <w:pPr>
        <w:rPr>
          <w:rFonts w:ascii="Times New Roman" w:hAnsi="Times New Roman" w:cs="Times New Roman"/>
        </w:rPr>
      </w:pPr>
      <w:r w:rsidRPr="00624E59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5991F45" wp14:editId="5CDE3BEC">
            <wp:extent cx="5940425" cy="2893060"/>
            <wp:effectExtent l="0" t="0" r="3175" b="2540"/>
            <wp:docPr id="15827106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71069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91895" w14:textId="36D8CFED" w:rsidR="00624E59" w:rsidRPr="00624E59" w:rsidRDefault="00624E59" w:rsidP="00624E59">
      <w:pPr>
        <w:rPr>
          <w:rFonts w:ascii="Times New Roman" w:hAnsi="Times New Roman" w:cs="Times New Roman"/>
        </w:rPr>
      </w:pPr>
      <w:r w:rsidRPr="00624E59">
        <w:rPr>
          <w:rFonts w:ascii="Times New Roman" w:hAnsi="Times New Roman" w:cs="Times New Roman"/>
        </w:rPr>
        <w:t>Рассмотрите изображение и выполните задание.</w:t>
      </w:r>
    </w:p>
    <w:p w14:paraId="7E50D63B" w14:textId="77777777" w:rsidR="00624E59" w:rsidRPr="00624E59" w:rsidRDefault="00624E59" w:rsidP="00624E59">
      <w:pPr>
        <w:rPr>
          <w:rFonts w:ascii="Times New Roman" w:hAnsi="Times New Roman" w:cs="Times New Roman"/>
        </w:rPr>
      </w:pPr>
      <w:r w:rsidRPr="00624E59">
        <w:rPr>
          <w:rFonts w:ascii="Times New Roman" w:hAnsi="Times New Roman" w:cs="Times New Roman"/>
        </w:rPr>
        <w:t>Заполните пропуск в предложении: «Город, которому посвящена медаль, был освобожден советской армией в 19_______ году». Ответ запишите словом (сочетанием слов).</w:t>
      </w:r>
    </w:p>
    <w:p w14:paraId="143B7BCF" w14:textId="77777777" w:rsidR="00624E59" w:rsidRDefault="00624E59" w:rsidP="00624E59">
      <w:pPr>
        <w:rPr>
          <w:rFonts w:ascii="Times New Roman" w:hAnsi="Times New Roman" w:cs="Times New Roman"/>
        </w:rPr>
      </w:pPr>
    </w:p>
    <w:p w14:paraId="1C0A07F6" w14:textId="7B460625" w:rsidR="00624E59" w:rsidRDefault="00624E59" w:rsidP="00624E59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7F99D763" wp14:editId="5C645F05">
            <wp:extent cx="5940425" cy="6587490"/>
            <wp:effectExtent l="0" t="0" r="3175" b="3810"/>
            <wp:docPr id="3046703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8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8929B" w14:textId="77777777" w:rsidR="00624E59" w:rsidRPr="00624E59" w:rsidRDefault="00624E59" w:rsidP="00624E59">
      <w:pPr>
        <w:rPr>
          <w:rFonts w:ascii="Times New Roman" w:hAnsi="Times New Roman" w:cs="Times New Roman"/>
        </w:rPr>
      </w:pPr>
      <w:r w:rsidRPr="00624E59">
        <w:rPr>
          <w:rFonts w:ascii="Times New Roman" w:hAnsi="Times New Roman" w:cs="Times New Roman"/>
        </w:rPr>
        <w:t>Рассмотрите схему и выполните задания.</w:t>
      </w:r>
    </w:p>
    <w:p w14:paraId="03E4C7DC" w14:textId="1CAE175F" w:rsidR="00624E59" w:rsidRPr="00624E59" w:rsidRDefault="00624E59" w:rsidP="00624E59">
      <w:pPr>
        <w:rPr>
          <w:rFonts w:ascii="Times New Roman" w:hAnsi="Times New Roman" w:cs="Times New Roman"/>
          <w:b/>
          <w:bCs/>
        </w:rPr>
      </w:pPr>
      <w:r w:rsidRPr="00624E59">
        <w:rPr>
          <w:rFonts w:ascii="Times New Roman" w:hAnsi="Times New Roman" w:cs="Times New Roman"/>
          <w:b/>
          <w:bCs/>
        </w:rPr>
        <w:t>Задание №9</w:t>
      </w:r>
    </w:p>
    <w:p w14:paraId="7DB7BCEB" w14:textId="62B7ED31" w:rsidR="00624E59" w:rsidRDefault="00624E59" w:rsidP="00624E59">
      <w:pPr>
        <w:rPr>
          <w:rFonts w:ascii="Times New Roman" w:hAnsi="Times New Roman" w:cs="Times New Roman"/>
        </w:rPr>
      </w:pPr>
      <w:r w:rsidRPr="00624E59">
        <w:rPr>
          <w:rFonts w:ascii="Times New Roman" w:hAnsi="Times New Roman" w:cs="Times New Roman"/>
        </w:rPr>
        <w:t>Заполните пропуск в предложении: «Поход, обозначенный на карте красными стрелками, состоялся в 11 ____ году». Ответ запишите словом (словосочетанием).</w:t>
      </w:r>
    </w:p>
    <w:p w14:paraId="513A7349" w14:textId="3A797314" w:rsidR="00624E59" w:rsidRPr="00624E59" w:rsidRDefault="00624E59" w:rsidP="00624E59">
      <w:pPr>
        <w:rPr>
          <w:rFonts w:ascii="Times New Roman" w:hAnsi="Times New Roman" w:cs="Times New Roman"/>
          <w:b/>
          <w:bCs/>
        </w:rPr>
      </w:pPr>
      <w:r w:rsidRPr="00624E59">
        <w:rPr>
          <w:rFonts w:ascii="Times New Roman" w:hAnsi="Times New Roman" w:cs="Times New Roman"/>
          <w:b/>
          <w:bCs/>
        </w:rPr>
        <w:t>Задание №10</w:t>
      </w:r>
    </w:p>
    <w:p w14:paraId="4CB564A8" w14:textId="0291AF98" w:rsidR="00624E59" w:rsidRDefault="00624E59" w:rsidP="00624E59">
      <w:pPr>
        <w:rPr>
          <w:rFonts w:ascii="Times New Roman" w:hAnsi="Times New Roman" w:cs="Times New Roman"/>
        </w:rPr>
      </w:pPr>
      <w:r w:rsidRPr="00624E59">
        <w:rPr>
          <w:rFonts w:ascii="Times New Roman" w:hAnsi="Times New Roman" w:cs="Times New Roman"/>
        </w:rPr>
        <w:t>Укажите название государства, отмеченного на карте римской цифрой «II».</w:t>
      </w:r>
    </w:p>
    <w:p w14:paraId="526C9835" w14:textId="09F1E129" w:rsidR="003A004A" w:rsidRPr="003A004A" w:rsidRDefault="003A004A" w:rsidP="00624E59">
      <w:pPr>
        <w:rPr>
          <w:rFonts w:ascii="Times New Roman" w:hAnsi="Times New Roman" w:cs="Times New Roman"/>
          <w:b/>
          <w:bCs/>
        </w:rPr>
      </w:pPr>
      <w:r w:rsidRPr="003A004A">
        <w:rPr>
          <w:rFonts w:ascii="Times New Roman" w:hAnsi="Times New Roman" w:cs="Times New Roman"/>
          <w:b/>
          <w:bCs/>
        </w:rPr>
        <w:t>Задание №11</w:t>
      </w:r>
    </w:p>
    <w:p w14:paraId="1E8C0AF9" w14:textId="0C376205" w:rsidR="003A004A" w:rsidRPr="003A004A" w:rsidRDefault="003A004A" w:rsidP="003A004A">
      <w:pPr>
        <w:rPr>
          <w:rFonts w:ascii="Times New Roman" w:hAnsi="Times New Roman" w:cs="Times New Roman"/>
        </w:rPr>
      </w:pPr>
      <w:r w:rsidRPr="003A004A">
        <w:rPr>
          <w:rFonts w:ascii="Times New Roman" w:hAnsi="Times New Roman" w:cs="Times New Roman"/>
        </w:rPr>
        <w:t>Прочтите текст о событиях, отражённых на схеме, и, используя схему, укажите название реки, которое пропущено в этом тексте</w:t>
      </w:r>
      <w:r>
        <w:rPr>
          <w:rFonts w:ascii="Times New Roman" w:hAnsi="Times New Roman" w:cs="Times New Roman"/>
        </w:rPr>
        <w:t>.</w:t>
      </w:r>
    </w:p>
    <w:p w14:paraId="5CF747A1" w14:textId="7D8DBEF5" w:rsidR="003A004A" w:rsidRDefault="003A004A" w:rsidP="003A004A">
      <w:pPr>
        <w:rPr>
          <w:rFonts w:ascii="Times New Roman" w:hAnsi="Times New Roman" w:cs="Times New Roman"/>
        </w:rPr>
      </w:pPr>
      <w:r w:rsidRPr="003A004A">
        <w:rPr>
          <w:rFonts w:ascii="Times New Roman" w:hAnsi="Times New Roman" w:cs="Times New Roman"/>
        </w:rPr>
        <w:lastRenderedPageBreak/>
        <w:t xml:space="preserve">«На северо-западном направлении русские земли граничили с Литовским княжеством. Здесь располагалось, в частности, Турово-Пинское и Полоцкое княжество. Столица последнего располагалась на реке _____________. В 1132 году здесь снова появился представитель полоцкой линии Рюриковичей, </w:t>
      </w:r>
      <w:proofErr w:type="spellStart"/>
      <w:r w:rsidRPr="003A004A">
        <w:rPr>
          <w:rFonts w:ascii="Times New Roman" w:hAnsi="Times New Roman" w:cs="Times New Roman"/>
        </w:rPr>
        <w:t>Василько</w:t>
      </w:r>
      <w:proofErr w:type="spellEnd"/>
      <w:r w:rsidRPr="003A004A">
        <w:rPr>
          <w:rFonts w:ascii="Times New Roman" w:hAnsi="Times New Roman" w:cs="Times New Roman"/>
        </w:rPr>
        <w:t xml:space="preserve"> Святославич. После смерти </w:t>
      </w:r>
      <w:proofErr w:type="spellStart"/>
      <w:r w:rsidRPr="003A004A">
        <w:rPr>
          <w:rFonts w:ascii="Times New Roman" w:hAnsi="Times New Roman" w:cs="Times New Roman"/>
        </w:rPr>
        <w:t>Василько</w:t>
      </w:r>
      <w:proofErr w:type="spellEnd"/>
      <w:r w:rsidRPr="003A004A">
        <w:rPr>
          <w:rFonts w:ascii="Times New Roman" w:hAnsi="Times New Roman" w:cs="Times New Roman"/>
        </w:rPr>
        <w:t xml:space="preserve"> Святославича началась борьба за Полоцк между представителями трёх линий потомков Всеслава Чародея — Витебской («Святославичи»), Минской («Глебовичи») и Друцкой («</w:t>
      </w:r>
      <w:proofErr w:type="spellStart"/>
      <w:r w:rsidRPr="003A004A">
        <w:rPr>
          <w:rFonts w:ascii="Times New Roman" w:hAnsi="Times New Roman" w:cs="Times New Roman"/>
        </w:rPr>
        <w:t>Рогволодичи</w:t>
      </w:r>
      <w:proofErr w:type="spellEnd"/>
      <w:r w:rsidRPr="003A004A">
        <w:rPr>
          <w:rFonts w:ascii="Times New Roman" w:hAnsi="Times New Roman" w:cs="Times New Roman"/>
        </w:rPr>
        <w:t>»). В борьбе между частями княжеской семьи важно было заручиться поддержкой князей других русских земель».</w:t>
      </w:r>
    </w:p>
    <w:p w14:paraId="11EB991B" w14:textId="17BECBF1" w:rsidR="003A004A" w:rsidRPr="003A004A" w:rsidRDefault="003A004A" w:rsidP="003A004A">
      <w:pPr>
        <w:rPr>
          <w:rFonts w:ascii="Times New Roman" w:hAnsi="Times New Roman" w:cs="Times New Roman"/>
          <w:b/>
          <w:bCs/>
        </w:rPr>
      </w:pPr>
      <w:r w:rsidRPr="003A004A">
        <w:rPr>
          <w:rFonts w:ascii="Times New Roman" w:hAnsi="Times New Roman" w:cs="Times New Roman"/>
          <w:b/>
          <w:bCs/>
        </w:rPr>
        <w:t>Задание №12</w:t>
      </w:r>
    </w:p>
    <w:p w14:paraId="3634BAE7" w14:textId="3C4A8560" w:rsidR="003A004A" w:rsidRPr="003A004A" w:rsidRDefault="003A004A" w:rsidP="003A004A">
      <w:pPr>
        <w:rPr>
          <w:rFonts w:ascii="Times New Roman" w:hAnsi="Times New Roman" w:cs="Times New Roman"/>
        </w:rPr>
      </w:pPr>
      <w:r w:rsidRPr="003A004A">
        <w:rPr>
          <w:rFonts w:ascii="Times New Roman" w:hAnsi="Times New Roman" w:cs="Times New Roman"/>
        </w:rPr>
        <w:t>Какие суждения, относящиеся к схеме, являются верными?</w:t>
      </w:r>
    </w:p>
    <w:p w14:paraId="0734D970" w14:textId="416E663B" w:rsidR="003A004A" w:rsidRPr="003A004A" w:rsidRDefault="003A004A" w:rsidP="003A004A">
      <w:pPr>
        <w:pStyle w:val="a7"/>
        <w:numPr>
          <w:ilvl w:val="0"/>
          <w:numId w:val="3"/>
        </w:numPr>
        <w:rPr>
          <w:rFonts w:ascii="Times New Roman" w:hAnsi="Times New Roman" w:cs="Times New Roman"/>
        </w:rPr>
      </w:pPr>
      <w:r w:rsidRPr="003A004A">
        <w:rPr>
          <w:rFonts w:ascii="Times New Roman" w:hAnsi="Times New Roman" w:cs="Times New Roman"/>
        </w:rPr>
        <w:t xml:space="preserve">В последней четверти XII в. Торжок входил в состав Новгородского государства. </w:t>
      </w:r>
    </w:p>
    <w:p w14:paraId="3A38C55E" w14:textId="250EBCD1" w:rsidR="003A004A" w:rsidRPr="003A004A" w:rsidRDefault="003A004A" w:rsidP="003A004A">
      <w:pPr>
        <w:pStyle w:val="a7"/>
        <w:numPr>
          <w:ilvl w:val="0"/>
          <w:numId w:val="3"/>
        </w:numPr>
        <w:rPr>
          <w:rFonts w:ascii="Times New Roman" w:hAnsi="Times New Roman" w:cs="Times New Roman"/>
        </w:rPr>
      </w:pPr>
      <w:r w:rsidRPr="003A004A">
        <w:rPr>
          <w:rFonts w:ascii="Times New Roman" w:hAnsi="Times New Roman" w:cs="Times New Roman"/>
        </w:rPr>
        <w:t xml:space="preserve">Один из торговых маршрутов, связывающих Рязань и Новгород, проходил через Москву. </w:t>
      </w:r>
    </w:p>
    <w:p w14:paraId="0DABEE0B" w14:textId="71D575A2" w:rsidR="003A004A" w:rsidRPr="003A004A" w:rsidRDefault="003A004A" w:rsidP="003A004A">
      <w:pPr>
        <w:pStyle w:val="a7"/>
        <w:numPr>
          <w:ilvl w:val="0"/>
          <w:numId w:val="3"/>
        </w:numPr>
        <w:rPr>
          <w:rFonts w:ascii="Times New Roman" w:hAnsi="Times New Roman" w:cs="Times New Roman"/>
        </w:rPr>
      </w:pPr>
      <w:r w:rsidRPr="003A004A">
        <w:rPr>
          <w:rFonts w:ascii="Times New Roman" w:hAnsi="Times New Roman" w:cs="Times New Roman"/>
        </w:rPr>
        <w:t>Под цифрой «3» на карте отмечен Нижний Новгород.</w:t>
      </w:r>
    </w:p>
    <w:p w14:paraId="65409A7D" w14:textId="45C18B7A" w:rsidR="003A004A" w:rsidRPr="003A004A" w:rsidRDefault="003A004A" w:rsidP="003A004A">
      <w:pPr>
        <w:pStyle w:val="a7"/>
        <w:numPr>
          <w:ilvl w:val="0"/>
          <w:numId w:val="3"/>
        </w:numPr>
        <w:rPr>
          <w:rFonts w:ascii="Times New Roman" w:hAnsi="Times New Roman" w:cs="Times New Roman"/>
        </w:rPr>
      </w:pPr>
      <w:r w:rsidRPr="003A004A">
        <w:rPr>
          <w:rFonts w:ascii="Times New Roman" w:hAnsi="Times New Roman" w:cs="Times New Roman"/>
        </w:rPr>
        <w:t xml:space="preserve">На карте отмечен город, где в XII веке княжили Андрей Боголюбский и Всеволод Большое гнездо. </w:t>
      </w:r>
    </w:p>
    <w:p w14:paraId="6E23FE45" w14:textId="789D4DE0" w:rsidR="003A004A" w:rsidRPr="003A004A" w:rsidRDefault="003A004A" w:rsidP="003A004A">
      <w:pPr>
        <w:pStyle w:val="a7"/>
        <w:numPr>
          <w:ilvl w:val="0"/>
          <w:numId w:val="3"/>
        </w:numPr>
        <w:rPr>
          <w:rFonts w:ascii="Times New Roman" w:hAnsi="Times New Roman" w:cs="Times New Roman"/>
        </w:rPr>
      </w:pPr>
      <w:r w:rsidRPr="003A004A">
        <w:rPr>
          <w:rFonts w:ascii="Times New Roman" w:hAnsi="Times New Roman" w:cs="Times New Roman"/>
        </w:rPr>
        <w:t xml:space="preserve">Под цифрой «1» отмечен город Старая Русса. </w:t>
      </w:r>
    </w:p>
    <w:p w14:paraId="7CCA2E9A" w14:textId="75DE9F97" w:rsidR="003A004A" w:rsidRDefault="003A004A" w:rsidP="003A004A">
      <w:pPr>
        <w:pStyle w:val="a7"/>
        <w:numPr>
          <w:ilvl w:val="0"/>
          <w:numId w:val="3"/>
        </w:numPr>
        <w:rPr>
          <w:rFonts w:ascii="Times New Roman" w:hAnsi="Times New Roman" w:cs="Times New Roman"/>
        </w:rPr>
      </w:pPr>
      <w:r w:rsidRPr="003A004A">
        <w:rPr>
          <w:rFonts w:ascii="Times New Roman" w:hAnsi="Times New Roman" w:cs="Times New Roman"/>
        </w:rPr>
        <w:t>Город под цифрой «2» в X в. был административным центром восточнославянского племенного союза древлян.</w:t>
      </w:r>
    </w:p>
    <w:p w14:paraId="5788BDC8" w14:textId="77777777" w:rsidR="003A004A" w:rsidRDefault="003A004A" w:rsidP="003A004A">
      <w:pPr>
        <w:rPr>
          <w:rFonts w:ascii="Times New Roman" w:hAnsi="Times New Roman" w:cs="Times New Roman"/>
        </w:rPr>
      </w:pPr>
    </w:p>
    <w:p w14:paraId="4E636A7F" w14:textId="77777777" w:rsidR="003A004A" w:rsidRDefault="003A004A" w:rsidP="003A004A">
      <w:pPr>
        <w:rPr>
          <w:rFonts w:ascii="Times New Roman" w:hAnsi="Times New Roman" w:cs="Times New Roman"/>
        </w:rPr>
      </w:pPr>
    </w:p>
    <w:p w14:paraId="5B643FF7" w14:textId="77777777" w:rsidR="003A004A" w:rsidRDefault="003A004A" w:rsidP="003A004A">
      <w:pPr>
        <w:rPr>
          <w:rFonts w:ascii="Times New Roman" w:hAnsi="Times New Roman" w:cs="Times New Roman"/>
        </w:rPr>
      </w:pPr>
    </w:p>
    <w:p w14:paraId="3B23A0F9" w14:textId="0E3DE550" w:rsidR="003A004A" w:rsidRDefault="003A004A" w:rsidP="003A004A">
      <w:pPr>
        <w:jc w:val="center"/>
        <w:rPr>
          <w:rFonts w:ascii="Times New Roman" w:hAnsi="Times New Roman" w:cs="Times New Roman"/>
          <w:b/>
          <w:bCs/>
        </w:rPr>
      </w:pPr>
      <w:r w:rsidRPr="003A004A">
        <w:rPr>
          <w:rFonts w:ascii="Times New Roman" w:hAnsi="Times New Roman" w:cs="Times New Roman"/>
          <w:b/>
          <w:bCs/>
        </w:rPr>
        <w:t>Часть 2</w:t>
      </w:r>
    </w:p>
    <w:p w14:paraId="7132F157" w14:textId="77777777" w:rsidR="003A004A" w:rsidRPr="003A004A" w:rsidRDefault="003A004A" w:rsidP="003A004A">
      <w:pPr>
        <w:rPr>
          <w:rFonts w:ascii="Times New Roman" w:hAnsi="Times New Roman" w:cs="Times New Roman"/>
        </w:rPr>
      </w:pPr>
      <w:r w:rsidRPr="003A004A">
        <w:rPr>
          <w:rFonts w:ascii="Times New Roman" w:hAnsi="Times New Roman" w:cs="Times New Roman"/>
        </w:rPr>
        <w:t>Прочтите отрывок из исторического источника и кратко ответьте на вопросы. Ответы предполагают использование информации из источника, а также применение исторических знаний по курсу истории соответствующего периода.</w:t>
      </w:r>
    </w:p>
    <w:p w14:paraId="028B7D26" w14:textId="77777777" w:rsidR="003A004A" w:rsidRPr="003A004A" w:rsidRDefault="003A004A" w:rsidP="003A004A">
      <w:pPr>
        <w:rPr>
          <w:rFonts w:ascii="Times New Roman" w:hAnsi="Times New Roman" w:cs="Times New Roman"/>
        </w:rPr>
      </w:pPr>
      <w:r w:rsidRPr="003A004A">
        <w:rPr>
          <w:rFonts w:ascii="Times New Roman" w:hAnsi="Times New Roman" w:cs="Times New Roman"/>
        </w:rPr>
        <w:t>Из исторической повести:</w:t>
      </w:r>
    </w:p>
    <w:p w14:paraId="7CB1E3E9" w14:textId="77777777" w:rsidR="003A004A" w:rsidRPr="003A004A" w:rsidRDefault="003A004A" w:rsidP="003A004A">
      <w:pPr>
        <w:rPr>
          <w:rFonts w:ascii="Times New Roman" w:hAnsi="Times New Roman" w:cs="Times New Roman"/>
        </w:rPr>
      </w:pPr>
      <w:r w:rsidRPr="003A004A">
        <w:rPr>
          <w:rFonts w:ascii="Times New Roman" w:hAnsi="Times New Roman" w:cs="Times New Roman"/>
        </w:rPr>
        <w:t>«В этом же году ордынский князь, поганый Мамай, собрав многочисленное войско, послал Бегича ратью на великого князя _________________ и на всю землю Русскую.</w:t>
      </w:r>
    </w:p>
    <w:p w14:paraId="25531674" w14:textId="026AA9F5" w:rsidR="003A004A" w:rsidRPr="003A004A" w:rsidRDefault="003A004A" w:rsidP="003A004A">
      <w:pPr>
        <w:rPr>
          <w:rFonts w:ascii="Times New Roman" w:hAnsi="Times New Roman" w:cs="Times New Roman"/>
        </w:rPr>
      </w:pPr>
      <w:r w:rsidRPr="003A004A">
        <w:rPr>
          <w:rFonts w:ascii="Times New Roman" w:hAnsi="Times New Roman" w:cs="Times New Roman"/>
        </w:rPr>
        <w:t>Великий же князь &lt;…&gt;, услышав об этом, собрал много воинов и пошел навстречу врагу с войском большим и грозным. И, переправившись через Оку, вошел в землю Рязанскую и встретился с татарами у реки ______________, и остановились обе силы, а между ними была река.</w:t>
      </w:r>
    </w:p>
    <w:p w14:paraId="7D9E8F90" w14:textId="5106D7DF" w:rsidR="003A004A" w:rsidRPr="003A004A" w:rsidRDefault="003A004A" w:rsidP="003A004A">
      <w:pPr>
        <w:rPr>
          <w:rFonts w:ascii="Times New Roman" w:hAnsi="Times New Roman" w:cs="Times New Roman"/>
        </w:rPr>
      </w:pPr>
      <w:r w:rsidRPr="003A004A">
        <w:rPr>
          <w:rFonts w:ascii="Times New Roman" w:hAnsi="Times New Roman" w:cs="Times New Roman"/>
        </w:rPr>
        <w:t xml:space="preserve">По прошествии немногих дней татары переправились на эту сторону реки и, нахлестывая коней своих и закричав на своем языке, пошли рысью, и ударили на наших. А наши ринулись на них: с одной стороны Тимофей окольничий, а с другой стороны — князь Даниил Пронский, а князь великий ударил в лоб татарам. Татары же сразу побросали копья свои и побежали за реку _____________, а наши стали преследовать их, рубя и коля, и великое множество перебили их, а многие из них в реке утонули. И вот имена убитых князей их: </w:t>
      </w:r>
      <w:proofErr w:type="spellStart"/>
      <w:r w:rsidRPr="003A004A">
        <w:rPr>
          <w:rFonts w:ascii="Times New Roman" w:hAnsi="Times New Roman" w:cs="Times New Roman"/>
        </w:rPr>
        <w:t>Хазибей</w:t>
      </w:r>
      <w:proofErr w:type="spellEnd"/>
      <w:r w:rsidRPr="003A004A">
        <w:rPr>
          <w:rFonts w:ascii="Times New Roman" w:hAnsi="Times New Roman" w:cs="Times New Roman"/>
        </w:rPr>
        <w:t xml:space="preserve">, </w:t>
      </w:r>
      <w:proofErr w:type="spellStart"/>
      <w:r w:rsidRPr="003A004A">
        <w:rPr>
          <w:rFonts w:ascii="Times New Roman" w:hAnsi="Times New Roman" w:cs="Times New Roman"/>
        </w:rPr>
        <w:t>Коверга</w:t>
      </w:r>
      <w:proofErr w:type="spellEnd"/>
      <w:r w:rsidRPr="003A004A">
        <w:rPr>
          <w:rFonts w:ascii="Times New Roman" w:hAnsi="Times New Roman" w:cs="Times New Roman"/>
        </w:rPr>
        <w:t xml:space="preserve">, </w:t>
      </w:r>
      <w:proofErr w:type="spellStart"/>
      <w:r w:rsidRPr="003A004A">
        <w:rPr>
          <w:rFonts w:ascii="Times New Roman" w:hAnsi="Times New Roman" w:cs="Times New Roman"/>
        </w:rPr>
        <w:t>Карабулук</w:t>
      </w:r>
      <w:proofErr w:type="spellEnd"/>
      <w:r w:rsidRPr="003A004A">
        <w:rPr>
          <w:rFonts w:ascii="Times New Roman" w:hAnsi="Times New Roman" w:cs="Times New Roman"/>
        </w:rPr>
        <w:t xml:space="preserve">, Костров, </w:t>
      </w:r>
      <w:proofErr w:type="spellStart"/>
      <w:r w:rsidRPr="003A004A">
        <w:rPr>
          <w:rFonts w:ascii="Times New Roman" w:hAnsi="Times New Roman" w:cs="Times New Roman"/>
        </w:rPr>
        <w:t>Бегичка</w:t>
      </w:r>
      <w:proofErr w:type="spellEnd"/>
      <w:r w:rsidRPr="003A004A">
        <w:rPr>
          <w:rFonts w:ascii="Times New Roman" w:hAnsi="Times New Roman" w:cs="Times New Roman"/>
        </w:rPr>
        <w:t>.</w:t>
      </w:r>
    </w:p>
    <w:p w14:paraId="3A4DEBF9" w14:textId="77777777" w:rsidR="003A004A" w:rsidRDefault="003A004A" w:rsidP="003A004A">
      <w:pPr>
        <w:rPr>
          <w:rFonts w:ascii="Times New Roman" w:hAnsi="Times New Roman" w:cs="Times New Roman"/>
        </w:rPr>
      </w:pPr>
      <w:r w:rsidRPr="003A004A">
        <w:rPr>
          <w:rFonts w:ascii="Times New Roman" w:hAnsi="Times New Roman" w:cs="Times New Roman"/>
        </w:rPr>
        <w:t xml:space="preserve">А когда приспел вечер, и зашло солнце, и померк свет, и наступила ночь, и сделалось темно, то нельзя было гнаться за ними за реку. А на другой день с утра стоял сильный туман. А татары, как побежали вечером, так и продолжали бежать в течение всей ночи. Князь же великий в этот день только в предобеденное время пошел вслед за ними, преследуя их, а они уже далеко убежали. И наехали в поле на брошенные становища их, и шатры, и вежи, и юрты, и </w:t>
      </w:r>
      <w:proofErr w:type="spellStart"/>
      <w:r w:rsidRPr="003A004A">
        <w:rPr>
          <w:rFonts w:ascii="Times New Roman" w:hAnsi="Times New Roman" w:cs="Times New Roman"/>
        </w:rPr>
        <w:t>алачуги</w:t>
      </w:r>
      <w:proofErr w:type="spellEnd"/>
      <w:r w:rsidRPr="003A004A">
        <w:rPr>
          <w:rFonts w:ascii="Times New Roman" w:hAnsi="Times New Roman" w:cs="Times New Roman"/>
        </w:rPr>
        <w:t>, и телеги их, а в них бесчисленное множество всякого добра, и все это брошено, а самих нет никого — все побежали в Орду.&lt;…&gt;</w:t>
      </w:r>
      <w:r>
        <w:rPr>
          <w:rFonts w:ascii="Times New Roman" w:hAnsi="Times New Roman" w:cs="Times New Roman"/>
        </w:rPr>
        <w:t xml:space="preserve"> </w:t>
      </w:r>
    </w:p>
    <w:p w14:paraId="4570FD7F" w14:textId="3761B447" w:rsidR="003A004A" w:rsidRPr="003A004A" w:rsidRDefault="003A004A" w:rsidP="003A004A">
      <w:pPr>
        <w:rPr>
          <w:rFonts w:ascii="Times New Roman" w:hAnsi="Times New Roman" w:cs="Times New Roman"/>
        </w:rPr>
      </w:pPr>
      <w:r w:rsidRPr="003A004A">
        <w:rPr>
          <w:rFonts w:ascii="Times New Roman" w:hAnsi="Times New Roman" w:cs="Times New Roman"/>
        </w:rPr>
        <w:lastRenderedPageBreak/>
        <w:t xml:space="preserve">Мамай же, увидев разгром дружины своей, остатки которой прибежали к нему, и узнав, что погибли князья, и вельможи, и </w:t>
      </w:r>
      <w:proofErr w:type="spellStart"/>
      <w:r w:rsidRPr="003A004A">
        <w:rPr>
          <w:rFonts w:ascii="Times New Roman" w:hAnsi="Times New Roman" w:cs="Times New Roman"/>
        </w:rPr>
        <w:t>алпауты</w:t>
      </w:r>
      <w:proofErr w:type="spellEnd"/>
      <w:r w:rsidRPr="003A004A">
        <w:rPr>
          <w:rFonts w:ascii="Times New Roman" w:hAnsi="Times New Roman" w:cs="Times New Roman"/>
        </w:rPr>
        <w:t xml:space="preserve"> и что много воинов его побито, сильно разгневался и разъярился злобой. И в ту же осень, собрав уцелевшие силы свои и набрав много новых воинов, пошел стремительно ратью, </w:t>
      </w:r>
      <w:proofErr w:type="spellStart"/>
      <w:r w:rsidRPr="003A004A">
        <w:rPr>
          <w:rFonts w:ascii="Times New Roman" w:hAnsi="Times New Roman" w:cs="Times New Roman"/>
        </w:rPr>
        <w:t>изгоном</w:t>
      </w:r>
      <w:proofErr w:type="spellEnd"/>
      <w:r w:rsidRPr="003A004A">
        <w:rPr>
          <w:rFonts w:ascii="Times New Roman" w:hAnsi="Times New Roman" w:cs="Times New Roman"/>
        </w:rPr>
        <w:t>, не подавая вестей, на Рязанскую землю. А князь &lt;…&gt; Олег не изготовился и не встал на бой против них, но побежал из своей земли, а города свои бросил и бежал за Оку-реку. Татары же пришли и захватили город Переяславль и другие города, и сожгли их, и волости и села повоевали, и много людей убили, а иных в полон увели, и вернулись в свою страну, причинив много зла земле Рязанской.</w:t>
      </w:r>
    </w:p>
    <w:p w14:paraId="1AB9BF24" w14:textId="1FEEC98A" w:rsidR="003A004A" w:rsidRPr="003A004A" w:rsidRDefault="003A004A" w:rsidP="003A004A">
      <w:pPr>
        <w:rPr>
          <w:rFonts w:ascii="Times New Roman" w:hAnsi="Times New Roman" w:cs="Times New Roman"/>
          <w:b/>
          <w:bCs/>
        </w:rPr>
      </w:pPr>
      <w:r w:rsidRPr="003A004A">
        <w:rPr>
          <w:rFonts w:ascii="Times New Roman" w:hAnsi="Times New Roman" w:cs="Times New Roman"/>
          <w:b/>
          <w:bCs/>
        </w:rPr>
        <w:t>Задание №13</w:t>
      </w:r>
    </w:p>
    <w:p w14:paraId="11A2415D" w14:textId="7882B44F" w:rsidR="003A004A" w:rsidRDefault="003A004A" w:rsidP="003A004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</w:t>
      </w:r>
      <w:r w:rsidRPr="003A004A">
        <w:rPr>
          <w:rFonts w:ascii="Times New Roman" w:hAnsi="Times New Roman" w:cs="Times New Roman"/>
        </w:rPr>
        <w:t>кажите год, когда состоялось сражение, описанное в первых трех абзацах текста. Назовите великого князя, имя которого дважды пропущено («___________________») в тексте источника. Укажите название реки («___________________»), пропущенное в тексте источника.</w:t>
      </w:r>
    </w:p>
    <w:p w14:paraId="0D8060FE" w14:textId="77777777" w:rsidR="00F02EEA" w:rsidRDefault="00F02EEA" w:rsidP="003A004A">
      <w:pPr>
        <w:rPr>
          <w:rFonts w:ascii="Times New Roman" w:hAnsi="Times New Roman" w:cs="Times New Roman"/>
          <w:b/>
          <w:bCs/>
        </w:rPr>
      </w:pPr>
    </w:p>
    <w:p w14:paraId="3442DB44" w14:textId="4ABE9C56" w:rsidR="003A004A" w:rsidRPr="003A004A" w:rsidRDefault="003A004A" w:rsidP="003A004A">
      <w:pPr>
        <w:rPr>
          <w:rFonts w:ascii="Times New Roman" w:hAnsi="Times New Roman" w:cs="Times New Roman"/>
          <w:b/>
          <w:bCs/>
        </w:rPr>
      </w:pPr>
      <w:r w:rsidRPr="003A004A">
        <w:rPr>
          <w:rFonts w:ascii="Times New Roman" w:hAnsi="Times New Roman" w:cs="Times New Roman"/>
          <w:b/>
          <w:bCs/>
        </w:rPr>
        <w:t>Задание №14</w:t>
      </w:r>
    </w:p>
    <w:p w14:paraId="02B48000" w14:textId="42FD84DE" w:rsidR="003A004A" w:rsidRPr="003A004A" w:rsidRDefault="003A004A" w:rsidP="003A004A">
      <w:pPr>
        <w:rPr>
          <w:rFonts w:ascii="Times New Roman" w:hAnsi="Times New Roman" w:cs="Times New Roman"/>
        </w:rPr>
      </w:pPr>
      <w:r w:rsidRPr="003A004A">
        <w:rPr>
          <w:rFonts w:ascii="Times New Roman" w:hAnsi="Times New Roman" w:cs="Times New Roman"/>
        </w:rPr>
        <w:t>На территории какого русского княжества состоялась битва (согласно тексту источника)? Почему русские не стали преследовать бегущих противников в день битвы (сразу после сражения)? Опираясь на текст, приведите одну причину. Почему, согласно источнику, преследование стало невозможно на следующий день после сражения? Назовите одну причину.</w:t>
      </w:r>
    </w:p>
    <w:p w14:paraId="284B8E1C" w14:textId="122E5E96" w:rsidR="003A004A" w:rsidRDefault="003A004A" w:rsidP="003A004A">
      <w:pPr>
        <w:rPr>
          <w:rFonts w:ascii="Times New Roman" w:hAnsi="Times New Roman" w:cs="Times New Roman"/>
        </w:rPr>
      </w:pPr>
      <w:r w:rsidRPr="003A004A">
        <w:rPr>
          <w:rFonts w:ascii="Times New Roman" w:hAnsi="Times New Roman" w:cs="Times New Roman"/>
        </w:rPr>
        <w:t>При ответе избегайте цитирования избыточного текста, не содержащего положений, которые должны быть приведены по условию задания.</w:t>
      </w:r>
    </w:p>
    <w:p w14:paraId="5FD8DCDC" w14:textId="77777777" w:rsidR="003A004A" w:rsidRDefault="003A004A" w:rsidP="003A004A">
      <w:pPr>
        <w:rPr>
          <w:rFonts w:ascii="Times New Roman" w:hAnsi="Times New Roman" w:cs="Times New Roman"/>
        </w:rPr>
      </w:pPr>
    </w:p>
    <w:p w14:paraId="65CBEB1E" w14:textId="77777777" w:rsidR="003A004A" w:rsidRPr="003A004A" w:rsidRDefault="003A004A" w:rsidP="003A004A">
      <w:pPr>
        <w:rPr>
          <w:rFonts w:ascii="Times New Roman" w:hAnsi="Times New Roman" w:cs="Times New Roman"/>
        </w:rPr>
      </w:pPr>
    </w:p>
    <w:p w14:paraId="6BFD681D" w14:textId="658A70A2" w:rsidR="003A004A" w:rsidRDefault="003A004A" w:rsidP="003A004A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CB0F80C" wp14:editId="18134070">
            <wp:extent cx="5940425" cy="2994660"/>
            <wp:effectExtent l="0" t="0" r="3175" b="0"/>
            <wp:docPr id="182650866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7B319" w14:textId="58352723" w:rsidR="003A004A" w:rsidRDefault="003A004A" w:rsidP="003A004A">
      <w:pPr>
        <w:rPr>
          <w:rFonts w:ascii="Times New Roman" w:hAnsi="Times New Roman" w:cs="Times New Roman"/>
          <w:b/>
          <w:bCs/>
        </w:rPr>
      </w:pPr>
      <w:r w:rsidRPr="003A004A">
        <w:rPr>
          <w:rFonts w:ascii="Times New Roman" w:hAnsi="Times New Roman" w:cs="Times New Roman"/>
          <w:b/>
          <w:bCs/>
        </w:rPr>
        <w:t>Задание №15</w:t>
      </w:r>
    </w:p>
    <w:p w14:paraId="43B1B85B" w14:textId="77777777" w:rsidR="003A004A" w:rsidRPr="003A004A" w:rsidRDefault="003A004A" w:rsidP="003A004A">
      <w:pPr>
        <w:rPr>
          <w:rFonts w:ascii="Times New Roman" w:hAnsi="Times New Roman" w:cs="Times New Roman"/>
        </w:rPr>
      </w:pPr>
      <w:r w:rsidRPr="003A004A">
        <w:rPr>
          <w:rFonts w:ascii="Times New Roman" w:hAnsi="Times New Roman" w:cs="Times New Roman"/>
        </w:rPr>
        <w:t>Рассмотрите изображение и выполните задания.</w:t>
      </w:r>
    </w:p>
    <w:p w14:paraId="37D9FB1F" w14:textId="6341BA1F" w:rsidR="003A004A" w:rsidRDefault="003A004A" w:rsidP="003A004A">
      <w:pPr>
        <w:rPr>
          <w:rFonts w:ascii="Times New Roman" w:hAnsi="Times New Roman" w:cs="Times New Roman"/>
        </w:rPr>
      </w:pPr>
      <w:r w:rsidRPr="003A004A">
        <w:rPr>
          <w:rFonts w:ascii="Times New Roman" w:hAnsi="Times New Roman" w:cs="Times New Roman"/>
        </w:rPr>
        <w:t>Назовите город, изображенный в правой части марки. Используя изображение, приведите одно любое обоснование Вашего ответа.</w:t>
      </w:r>
    </w:p>
    <w:p w14:paraId="6078CD92" w14:textId="77777777" w:rsidR="003A004A" w:rsidRDefault="003A004A" w:rsidP="003A004A">
      <w:pPr>
        <w:rPr>
          <w:rFonts w:ascii="Times New Roman" w:hAnsi="Times New Roman" w:cs="Times New Roman"/>
          <w:b/>
          <w:bCs/>
        </w:rPr>
      </w:pPr>
    </w:p>
    <w:p w14:paraId="227AC56F" w14:textId="7B7548F3" w:rsidR="007840CC" w:rsidRDefault="007840CC" w:rsidP="003A004A">
      <w:pPr>
        <w:rPr>
          <w:rFonts w:ascii="Times New Roman" w:hAnsi="Times New Roman" w:cs="Times New Roman"/>
          <w:b/>
          <w:bCs/>
        </w:rPr>
      </w:pPr>
      <w:r w:rsidRPr="007840CC">
        <w:rPr>
          <w:rFonts w:ascii="Times New Roman" w:hAnsi="Times New Roman" w:cs="Times New Roman"/>
          <w:b/>
          <w:bCs/>
        </w:rPr>
        <w:lastRenderedPageBreak/>
        <w:t>Задание №1</w:t>
      </w:r>
      <w:r>
        <w:rPr>
          <w:rFonts w:ascii="Times New Roman" w:hAnsi="Times New Roman" w:cs="Times New Roman"/>
          <w:b/>
          <w:bCs/>
        </w:rPr>
        <w:t>6</w:t>
      </w:r>
      <w:r>
        <w:rPr>
          <w:noProof/>
        </w:rPr>
        <w:drawing>
          <wp:inline distT="0" distB="0" distL="0" distR="0" wp14:anchorId="5D7C8990" wp14:editId="12134535">
            <wp:extent cx="5940425" cy="4404995"/>
            <wp:effectExtent l="0" t="0" r="3175" b="0"/>
            <wp:docPr id="21103326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4B4ED" w14:textId="1926243A" w:rsidR="007840CC" w:rsidRDefault="007840CC" w:rsidP="003A004A">
      <w:pPr>
        <w:rPr>
          <w:rFonts w:ascii="Times New Roman" w:hAnsi="Times New Roman" w:cs="Times New Roman"/>
        </w:rPr>
      </w:pPr>
      <w:r w:rsidRPr="007840CC">
        <w:rPr>
          <w:rFonts w:ascii="Times New Roman" w:hAnsi="Times New Roman" w:cs="Times New Roman"/>
        </w:rPr>
        <w:t>Какой из представленных памятников архитектуры был построен по распоряжению князя, который изображен на марке?</w:t>
      </w:r>
      <w:r>
        <w:rPr>
          <w:rFonts w:ascii="Times New Roman" w:hAnsi="Times New Roman" w:cs="Times New Roman"/>
        </w:rPr>
        <w:t xml:space="preserve"> </w:t>
      </w:r>
      <w:r w:rsidRPr="007840CC">
        <w:rPr>
          <w:rFonts w:ascii="Times New Roman" w:hAnsi="Times New Roman" w:cs="Times New Roman"/>
        </w:rPr>
        <w:t>Назовите век, в который был построен выбранный вами памятник архитектуры. Ответ запишите словом (словосочетанием), в именительном падеже (пример ответа: двадцатый).</w:t>
      </w:r>
    </w:p>
    <w:p w14:paraId="260BFDE3" w14:textId="77777777" w:rsidR="007840CC" w:rsidRDefault="007840CC" w:rsidP="007840CC">
      <w:pPr>
        <w:rPr>
          <w:rFonts w:ascii="Times New Roman" w:hAnsi="Times New Roman" w:cs="Times New Roman"/>
        </w:rPr>
      </w:pPr>
    </w:p>
    <w:p w14:paraId="6BECB104" w14:textId="40EAF119" w:rsidR="007840CC" w:rsidRPr="007840CC" w:rsidRDefault="007840CC" w:rsidP="007840CC">
      <w:pPr>
        <w:rPr>
          <w:rFonts w:ascii="Times New Roman" w:hAnsi="Times New Roman" w:cs="Times New Roman"/>
          <w:b/>
          <w:bCs/>
        </w:rPr>
      </w:pPr>
      <w:r w:rsidRPr="007840CC">
        <w:rPr>
          <w:rFonts w:ascii="Times New Roman" w:hAnsi="Times New Roman" w:cs="Times New Roman"/>
          <w:b/>
          <w:bCs/>
        </w:rPr>
        <w:t>Задание №17</w:t>
      </w:r>
    </w:p>
    <w:p w14:paraId="1CD82032" w14:textId="3517C4FB" w:rsidR="007840CC" w:rsidRDefault="007840CC" w:rsidP="007840CC">
      <w:pPr>
        <w:rPr>
          <w:rFonts w:ascii="Times New Roman" w:hAnsi="Times New Roman" w:cs="Times New Roman"/>
        </w:rPr>
      </w:pPr>
      <w:r w:rsidRPr="007840CC">
        <w:rPr>
          <w:rFonts w:ascii="Times New Roman" w:hAnsi="Times New Roman" w:cs="Times New Roman"/>
        </w:rPr>
        <w:t>Прочтите отрывки из исторических источников.</w:t>
      </w:r>
    </w:p>
    <w:p w14:paraId="697C8C19" w14:textId="77777777" w:rsidR="007840CC" w:rsidRPr="007840CC" w:rsidRDefault="007840CC" w:rsidP="007840CC">
      <w:pPr>
        <w:rPr>
          <w:rFonts w:ascii="Times New Roman" w:hAnsi="Times New Roman" w:cs="Times New Roman"/>
        </w:rPr>
      </w:pPr>
      <w:r w:rsidRPr="007840CC">
        <w:rPr>
          <w:rFonts w:ascii="Times New Roman" w:hAnsi="Times New Roman" w:cs="Times New Roman"/>
        </w:rPr>
        <w:t>ФРАГМЕНТЫ ИСТОЧНИКОВ:</w:t>
      </w:r>
    </w:p>
    <w:p w14:paraId="3171669A" w14:textId="24856CFB" w:rsidR="007840CC" w:rsidRPr="007840CC" w:rsidRDefault="007840CC" w:rsidP="007840CC">
      <w:pPr>
        <w:rPr>
          <w:rFonts w:ascii="Times New Roman" w:hAnsi="Times New Roman" w:cs="Times New Roman"/>
        </w:rPr>
      </w:pPr>
      <w:r w:rsidRPr="007840CC">
        <w:rPr>
          <w:rFonts w:ascii="Times New Roman" w:hAnsi="Times New Roman" w:cs="Times New Roman"/>
        </w:rPr>
        <w:t>А) «Сталин первый взял слово и внес предложение поручить председательствовать на первом пленарном заседании президенту Трумэну. Черчилль не возразил, и Гарри Трумэн взял на себя бразды правления.</w:t>
      </w:r>
    </w:p>
    <w:p w14:paraId="7019470F" w14:textId="7E0D0E16" w:rsidR="007840CC" w:rsidRPr="007840CC" w:rsidRDefault="007840CC" w:rsidP="007840CC">
      <w:pPr>
        <w:rPr>
          <w:rFonts w:ascii="Times New Roman" w:hAnsi="Times New Roman" w:cs="Times New Roman"/>
        </w:rPr>
      </w:pPr>
      <w:r w:rsidRPr="007840CC">
        <w:rPr>
          <w:rFonts w:ascii="Times New Roman" w:hAnsi="Times New Roman" w:cs="Times New Roman"/>
        </w:rPr>
        <w:t>Уже с первых шагов конференции нельзя было не заметить, с какими огромными трудностями встретятся руководители трех держав в решении ряда вопросов. Такими были среди прочих управление Германией в период оккупации, установление ее новых границ и размеров репараций. Уже тогда обозначались острые углы и разногласия, которые не позволили с полной ясностью зафиксировать все решения конференции. &lt;…&gt; Разногласия, на мой взгляд, &lt;…&gt; острее чувствовались между Советским Союзом и Англией, чем между СССР и США.</w:t>
      </w:r>
    </w:p>
    <w:p w14:paraId="59F152F8" w14:textId="23C2AA54" w:rsidR="007840CC" w:rsidRPr="007840CC" w:rsidRDefault="007840CC" w:rsidP="007840CC">
      <w:pPr>
        <w:rPr>
          <w:rFonts w:ascii="Times New Roman" w:hAnsi="Times New Roman" w:cs="Times New Roman"/>
        </w:rPr>
      </w:pPr>
      <w:r w:rsidRPr="007840CC">
        <w:rPr>
          <w:rFonts w:ascii="Times New Roman" w:hAnsi="Times New Roman" w:cs="Times New Roman"/>
        </w:rPr>
        <w:t>От этих общих замечаний перехожу к особо интересовавшему меня вопросу - о разделе трофейного немецкого военного и торгового флотов.</w:t>
      </w:r>
    </w:p>
    <w:p w14:paraId="1A08C8C4" w14:textId="77777777" w:rsidR="007840CC" w:rsidRPr="007840CC" w:rsidRDefault="007840CC" w:rsidP="007840CC">
      <w:pPr>
        <w:rPr>
          <w:rFonts w:ascii="Times New Roman" w:hAnsi="Times New Roman" w:cs="Times New Roman"/>
        </w:rPr>
      </w:pPr>
      <w:r w:rsidRPr="007840CC">
        <w:rPr>
          <w:rFonts w:ascii="Times New Roman" w:hAnsi="Times New Roman" w:cs="Times New Roman"/>
        </w:rPr>
        <w:t xml:space="preserve">На одном из первых пленарных заседаний, пожалуй, еще во время уточнения повестки дня конференции, возник вопрос о трофейном немецком военном флоте. Черчилль болезненно </w:t>
      </w:r>
      <w:r w:rsidRPr="007840CC">
        <w:rPr>
          <w:rFonts w:ascii="Times New Roman" w:hAnsi="Times New Roman" w:cs="Times New Roman"/>
        </w:rPr>
        <w:lastRenderedPageBreak/>
        <w:t>воспринял наше предложение разделить его на три равные части. Он мотивировал ошибочность такого подхода тем, что англичане больше всех понесли потерь от немецких кораблей и особенно подводных лодок и поэтому вправе претендовать на львиную долю оставшегося немецкого надводного и подводного флотов. К тому же ему не хотелось расставаться с трофейными немецкими кораблями, большая часть которых оказалась к концу войны задержанной в портах Англии или оккупированных ею военно-морских базах Германии, Дании, Норвегии. В качестве довода он приводил и моральный фактор. Передача немецкого флота Англии, по его словам, законно удовлетворяла бы общественное мнение населения Британских островов, так страдавшего от нападения немецких подводных лодок на английские военные и торговые суда. Глава американской делегации Трумэн молчал, как бы желая подчеркнуть, что США не особенно заинтересованы в получении старых немецких кораблей. По-иному отнесся к английской точке зрения глава советской делегации. Он, казалось, вернулся к своей довоенной идее создания крупного советского флота…»</w:t>
      </w:r>
    </w:p>
    <w:p w14:paraId="45A75B47" w14:textId="0D698291" w:rsidR="007840CC" w:rsidRPr="007840CC" w:rsidRDefault="007840CC" w:rsidP="007840CC">
      <w:pPr>
        <w:rPr>
          <w:rFonts w:ascii="Times New Roman" w:hAnsi="Times New Roman" w:cs="Times New Roman"/>
        </w:rPr>
      </w:pPr>
    </w:p>
    <w:p w14:paraId="12A016BA" w14:textId="63540D2B" w:rsidR="007840CC" w:rsidRPr="007840CC" w:rsidRDefault="007840CC" w:rsidP="007840CC">
      <w:pPr>
        <w:rPr>
          <w:rFonts w:ascii="Times New Roman" w:hAnsi="Times New Roman" w:cs="Times New Roman"/>
        </w:rPr>
      </w:pPr>
      <w:r w:rsidRPr="007840CC">
        <w:rPr>
          <w:rFonts w:ascii="Times New Roman" w:hAnsi="Times New Roman" w:cs="Times New Roman"/>
        </w:rPr>
        <w:t>Б) «На первом официальном заседании присутствовали главы правительств, все министры иностранных дел, их первые заместители, военные и гражданские советники и эксперты. На последующих заседаниях военные и гражданские эксперты и советники встречались отдельно и вели между собой переговоры по порученным им вопросам.</w:t>
      </w:r>
    </w:p>
    <w:p w14:paraId="377C3751" w14:textId="619D1C50" w:rsidR="007840CC" w:rsidRPr="007840CC" w:rsidRDefault="007840CC" w:rsidP="007840CC">
      <w:pPr>
        <w:rPr>
          <w:rFonts w:ascii="Times New Roman" w:hAnsi="Times New Roman" w:cs="Times New Roman"/>
        </w:rPr>
      </w:pPr>
      <w:r w:rsidRPr="007840CC">
        <w:rPr>
          <w:rFonts w:ascii="Times New Roman" w:hAnsi="Times New Roman" w:cs="Times New Roman"/>
        </w:rPr>
        <w:t>В процессе работы конференции основная тяжесть легла на плечи министров иностранных дел и дипломатических работников. Они должны были изучать, анализировать и оценивать всю документацию сторон, разработать свои предложения и защитить их на предварительных дипломатических переговорах и только после этого составлять документы для глав правительств</w:t>
      </w:r>
    </w:p>
    <w:p w14:paraId="77F7AD92" w14:textId="68F466CC" w:rsidR="007840CC" w:rsidRPr="007840CC" w:rsidRDefault="007840CC" w:rsidP="007840CC">
      <w:pPr>
        <w:rPr>
          <w:rFonts w:ascii="Times New Roman" w:hAnsi="Times New Roman" w:cs="Times New Roman"/>
        </w:rPr>
      </w:pPr>
      <w:r w:rsidRPr="007840CC">
        <w:rPr>
          <w:rFonts w:ascii="Times New Roman" w:hAnsi="Times New Roman" w:cs="Times New Roman"/>
        </w:rPr>
        <w:t>Военные советники обсуждали основные предложения о разделе боевых кораблей военно-морского флота и крупных судов гражданского флота фашистской Германии. По этим вопросам предварительные переговоры с представителями военно-морских сил Англии и США вели наши адмиралы во главе с адмиралом флота Н. Г. Кузнецовым.</w:t>
      </w:r>
    </w:p>
    <w:p w14:paraId="3FA03901" w14:textId="2628092A" w:rsidR="007840CC" w:rsidRPr="007840CC" w:rsidRDefault="007840CC" w:rsidP="007840CC">
      <w:pPr>
        <w:rPr>
          <w:rFonts w:ascii="Times New Roman" w:hAnsi="Times New Roman" w:cs="Times New Roman"/>
        </w:rPr>
      </w:pPr>
      <w:r w:rsidRPr="007840CC">
        <w:rPr>
          <w:rFonts w:ascii="Times New Roman" w:hAnsi="Times New Roman" w:cs="Times New Roman"/>
        </w:rPr>
        <w:t>Американская и английская стороны всячески затягивали эти переговоры. И. В. Сталину пришлось в разговорах за круглым столом с Г. Трумэном и У. Черчиллем высказать ряд довольно резких замечаний о различном объеме потерь, понесенных в войне Советским Союзом и союзниками, и о праве нашей страны требовать соответствующую компенсацию.</w:t>
      </w:r>
    </w:p>
    <w:p w14:paraId="2C07C214" w14:textId="07781E1E" w:rsidR="007840CC" w:rsidRPr="007840CC" w:rsidRDefault="007840CC" w:rsidP="007840CC">
      <w:pPr>
        <w:rPr>
          <w:rFonts w:ascii="Times New Roman" w:hAnsi="Times New Roman" w:cs="Times New Roman"/>
        </w:rPr>
      </w:pPr>
      <w:r w:rsidRPr="007840CC">
        <w:rPr>
          <w:rFonts w:ascii="Times New Roman" w:hAnsi="Times New Roman" w:cs="Times New Roman"/>
        </w:rPr>
        <w:t>Первое время конференция проходила очень напряженно. Советской делегации пришлось столкнуться с единым фронтом и заранее согласованной политикой США и Англии».</w:t>
      </w:r>
    </w:p>
    <w:p w14:paraId="39835B8D" w14:textId="04B2C1A4" w:rsidR="007840CC" w:rsidRPr="007840CC" w:rsidRDefault="007840CC" w:rsidP="007840CC">
      <w:pPr>
        <w:rPr>
          <w:rFonts w:ascii="Times New Roman" w:hAnsi="Times New Roman" w:cs="Times New Roman"/>
        </w:rPr>
      </w:pPr>
      <w:r w:rsidRPr="007840CC">
        <w:rPr>
          <w:rFonts w:ascii="Times New Roman" w:hAnsi="Times New Roman" w:cs="Times New Roman"/>
        </w:rPr>
        <w:t>Укажите название международной конференции, о которой повествуют оба представленных отрывка. Укажите месяц и год ее начала. Какое советское предложение о трофейном немецком флоте критически воспринял лидер британской делегации (согласно тексту одного из источников)?</w:t>
      </w:r>
    </w:p>
    <w:p w14:paraId="7D5C1A4B" w14:textId="7F5C0B7B" w:rsidR="007840CC" w:rsidRDefault="007840CC" w:rsidP="007840CC">
      <w:pPr>
        <w:rPr>
          <w:rFonts w:ascii="Times New Roman" w:hAnsi="Times New Roman" w:cs="Times New Roman"/>
        </w:rPr>
      </w:pPr>
      <w:r w:rsidRPr="007840CC">
        <w:rPr>
          <w:rFonts w:ascii="Times New Roman" w:hAnsi="Times New Roman" w:cs="Times New Roman"/>
        </w:rPr>
        <w:t>При ответе избегайте цитирования избыточного текста, не содержащего положений, которые должны быть приведены по условию задания.</w:t>
      </w:r>
    </w:p>
    <w:p w14:paraId="4CB81330" w14:textId="77777777" w:rsidR="007840CC" w:rsidRDefault="007840CC" w:rsidP="007840CC">
      <w:pPr>
        <w:rPr>
          <w:rFonts w:ascii="Times New Roman" w:hAnsi="Times New Roman" w:cs="Times New Roman"/>
        </w:rPr>
      </w:pPr>
    </w:p>
    <w:p w14:paraId="31BA03D8" w14:textId="046A462D" w:rsidR="007840CC" w:rsidRDefault="007840CC" w:rsidP="007840CC">
      <w:pPr>
        <w:rPr>
          <w:rFonts w:ascii="Times New Roman" w:hAnsi="Times New Roman" w:cs="Times New Roman"/>
          <w:b/>
          <w:bCs/>
        </w:rPr>
      </w:pPr>
      <w:r w:rsidRPr="007840CC">
        <w:rPr>
          <w:rFonts w:ascii="Times New Roman" w:hAnsi="Times New Roman" w:cs="Times New Roman"/>
          <w:b/>
          <w:bCs/>
        </w:rPr>
        <w:t>Задание №18</w:t>
      </w:r>
    </w:p>
    <w:p w14:paraId="6EC952D2" w14:textId="77777777" w:rsidR="007840CC" w:rsidRPr="007840CC" w:rsidRDefault="007840CC" w:rsidP="007840CC">
      <w:pPr>
        <w:rPr>
          <w:rFonts w:ascii="Times New Roman" w:hAnsi="Times New Roman" w:cs="Times New Roman"/>
        </w:rPr>
      </w:pPr>
      <w:r w:rsidRPr="007840CC">
        <w:rPr>
          <w:rFonts w:ascii="Times New Roman" w:hAnsi="Times New Roman" w:cs="Times New Roman"/>
        </w:rPr>
        <w:t>В середине XI в. в Причерноморье перекочевали половецкие племена. Укажите:</w:t>
      </w:r>
    </w:p>
    <w:p w14:paraId="5C0997AE" w14:textId="574CBBB9" w:rsidR="007840CC" w:rsidRPr="007840CC" w:rsidRDefault="007840CC" w:rsidP="007840CC">
      <w:pPr>
        <w:rPr>
          <w:rFonts w:ascii="Times New Roman" w:hAnsi="Times New Roman" w:cs="Times New Roman"/>
        </w:rPr>
      </w:pPr>
      <w:r w:rsidRPr="007840CC">
        <w:rPr>
          <w:rFonts w:ascii="Times New Roman" w:hAnsi="Times New Roman" w:cs="Times New Roman"/>
        </w:rPr>
        <w:t xml:space="preserve">а) последствие появления половцев в Причерноморье для безопасности </w:t>
      </w:r>
      <w:r w:rsidR="004E0FB3" w:rsidRPr="007840CC">
        <w:rPr>
          <w:rFonts w:ascii="Times New Roman" w:hAnsi="Times New Roman" w:cs="Times New Roman"/>
        </w:rPr>
        <w:t>южнорусских</w:t>
      </w:r>
      <w:r w:rsidRPr="007840CC">
        <w:rPr>
          <w:rFonts w:ascii="Times New Roman" w:hAnsi="Times New Roman" w:cs="Times New Roman"/>
        </w:rPr>
        <w:t xml:space="preserve"> земель.</w:t>
      </w:r>
    </w:p>
    <w:p w14:paraId="09F0578E" w14:textId="2798E0FF" w:rsidR="007840CC" w:rsidRPr="007840CC" w:rsidRDefault="007840CC" w:rsidP="007840CC">
      <w:pPr>
        <w:rPr>
          <w:rFonts w:ascii="Times New Roman" w:hAnsi="Times New Roman" w:cs="Times New Roman"/>
        </w:rPr>
      </w:pPr>
      <w:r w:rsidRPr="007840CC">
        <w:rPr>
          <w:rFonts w:ascii="Times New Roman" w:hAnsi="Times New Roman" w:cs="Times New Roman"/>
        </w:rPr>
        <w:t>б) последствие появления половцев для внешней торговли Руси.</w:t>
      </w:r>
    </w:p>
    <w:p w14:paraId="7AB7181B" w14:textId="13F12E34" w:rsidR="007840CC" w:rsidRDefault="007840CC" w:rsidP="007840CC">
      <w:pPr>
        <w:rPr>
          <w:rFonts w:ascii="Times New Roman" w:hAnsi="Times New Roman" w:cs="Times New Roman"/>
        </w:rPr>
      </w:pPr>
      <w:r w:rsidRPr="007840CC">
        <w:rPr>
          <w:rFonts w:ascii="Times New Roman" w:hAnsi="Times New Roman" w:cs="Times New Roman"/>
        </w:rPr>
        <w:t>в) последствие появления половцев, проявившееся в ходе междоусобных войн русских князей.</w:t>
      </w:r>
    </w:p>
    <w:p w14:paraId="0D7B8F69" w14:textId="77777777" w:rsidR="00B87ABF" w:rsidRPr="00F02EEA" w:rsidRDefault="00B87ABF" w:rsidP="00F02EEA">
      <w:pPr>
        <w:rPr>
          <w:rFonts w:ascii="Times New Roman" w:hAnsi="Times New Roman" w:cs="Times New Roman"/>
        </w:rPr>
      </w:pPr>
    </w:p>
    <w:p w14:paraId="2F0A4298" w14:textId="77777777" w:rsidR="00B87ABF" w:rsidRPr="004E0FB3" w:rsidRDefault="00B87ABF" w:rsidP="00B87ABF">
      <w:pPr>
        <w:pStyle w:val="a7"/>
        <w:rPr>
          <w:rFonts w:ascii="Times New Roman" w:hAnsi="Times New Roman" w:cs="Times New Roman"/>
        </w:rPr>
      </w:pPr>
    </w:p>
    <w:p w14:paraId="3A32E0A2" w14:textId="528E3028" w:rsidR="004E0FB3" w:rsidRPr="004E0FB3" w:rsidRDefault="004E0FB3" w:rsidP="004E0FB3">
      <w:pPr>
        <w:rPr>
          <w:rFonts w:ascii="Times New Roman" w:hAnsi="Times New Roman" w:cs="Times New Roman"/>
          <w:b/>
          <w:bCs/>
        </w:rPr>
      </w:pPr>
      <w:r w:rsidRPr="004E0FB3">
        <w:rPr>
          <w:rFonts w:ascii="Times New Roman" w:hAnsi="Times New Roman" w:cs="Times New Roman"/>
          <w:b/>
          <w:bCs/>
        </w:rPr>
        <w:t>Задание №19</w:t>
      </w:r>
    </w:p>
    <w:p w14:paraId="201EF314" w14:textId="597019A5" w:rsidR="004E0FB3" w:rsidRDefault="004E0FB3" w:rsidP="004E0FB3">
      <w:pPr>
        <w:rPr>
          <w:rFonts w:ascii="Times New Roman" w:hAnsi="Times New Roman" w:cs="Times New Roman"/>
        </w:rPr>
      </w:pPr>
      <w:r w:rsidRPr="004E0FB3">
        <w:rPr>
          <w:rFonts w:ascii="Times New Roman" w:hAnsi="Times New Roman" w:cs="Times New Roman"/>
        </w:rPr>
        <w:t>Используя знания по истории России, раскройте смысл понятия «вира». Приведите один исторический факт, конкретизирующий данное понятие применительно к истории России. Приведённый факт не должен содержаться в данном Вами определении понятия.</w:t>
      </w:r>
    </w:p>
    <w:p w14:paraId="47D68CD5" w14:textId="77777777" w:rsidR="00B87ABF" w:rsidRDefault="00B87ABF" w:rsidP="004E0FB3">
      <w:pPr>
        <w:rPr>
          <w:rFonts w:ascii="Times New Roman" w:hAnsi="Times New Roman" w:cs="Times New Roman"/>
          <w:b/>
          <w:bCs/>
        </w:rPr>
      </w:pPr>
    </w:p>
    <w:p w14:paraId="786C0B6B" w14:textId="1D93BD6C" w:rsidR="004E0FB3" w:rsidRPr="004E0FB3" w:rsidRDefault="004E0FB3" w:rsidP="004E0FB3">
      <w:pPr>
        <w:rPr>
          <w:rFonts w:ascii="Times New Roman" w:hAnsi="Times New Roman" w:cs="Times New Roman"/>
          <w:b/>
          <w:bCs/>
        </w:rPr>
      </w:pPr>
      <w:r w:rsidRPr="004E0FB3">
        <w:rPr>
          <w:rFonts w:ascii="Times New Roman" w:hAnsi="Times New Roman" w:cs="Times New Roman"/>
          <w:b/>
          <w:bCs/>
        </w:rPr>
        <w:t>Задание №20</w:t>
      </w:r>
    </w:p>
    <w:p w14:paraId="3A29D24C" w14:textId="414AE172" w:rsidR="004E0FB3" w:rsidRPr="004E0FB3" w:rsidRDefault="004E0FB3" w:rsidP="004E0FB3">
      <w:pPr>
        <w:rPr>
          <w:rFonts w:ascii="Times New Roman" w:hAnsi="Times New Roman" w:cs="Times New Roman"/>
        </w:rPr>
      </w:pPr>
      <w:r w:rsidRPr="004E0FB3">
        <w:rPr>
          <w:rFonts w:ascii="Times New Roman" w:hAnsi="Times New Roman" w:cs="Times New Roman"/>
        </w:rPr>
        <w:t>Запишите один любой тезис (обобщённое оценочное суждение), содержащий информацию о различиях в положении зависимых категорий населения Киевской Руси – смердов и холопов - по какому(-им)-либо признаку(-</w:t>
      </w:r>
      <w:proofErr w:type="spellStart"/>
      <w:r w:rsidRPr="004E0FB3">
        <w:rPr>
          <w:rFonts w:ascii="Times New Roman" w:hAnsi="Times New Roman" w:cs="Times New Roman"/>
        </w:rPr>
        <w:t>ам</w:t>
      </w:r>
      <w:proofErr w:type="spellEnd"/>
      <w:r w:rsidRPr="004E0FB3">
        <w:rPr>
          <w:rFonts w:ascii="Times New Roman" w:hAnsi="Times New Roman" w:cs="Times New Roman"/>
        </w:rPr>
        <w:t>). Приведите два обоснования этого тезиса. Каждое обоснование должно содержать два исторических факта (по одному для каждого из сравниваемых объектов).</w:t>
      </w:r>
    </w:p>
    <w:p w14:paraId="51974870" w14:textId="77777777" w:rsidR="004E0FB3" w:rsidRPr="004E0FB3" w:rsidRDefault="004E0FB3" w:rsidP="004E0FB3">
      <w:pPr>
        <w:rPr>
          <w:rFonts w:ascii="Times New Roman" w:hAnsi="Times New Roman" w:cs="Times New Roman"/>
          <w:b/>
          <w:bCs/>
        </w:rPr>
      </w:pPr>
    </w:p>
    <w:p w14:paraId="56784554" w14:textId="5D39364A" w:rsidR="004E0FB3" w:rsidRDefault="004E0FB3" w:rsidP="004E0FB3">
      <w:pPr>
        <w:rPr>
          <w:rFonts w:ascii="Times New Roman" w:hAnsi="Times New Roman" w:cs="Times New Roman"/>
          <w:b/>
          <w:bCs/>
        </w:rPr>
      </w:pPr>
      <w:r w:rsidRPr="004E0FB3">
        <w:rPr>
          <w:rFonts w:ascii="Times New Roman" w:hAnsi="Times New Roman" w:cs="Times New Roman"/>
          <w:b/>
          <w:bCs/>
        </w:rPr>
        <w:t>Задание №21</w:t>
      </w:r>
    </w:p>
    <w:p w14:paraId="2A69A2C0" w14:textId="5EA99315" w:rsidR="004E0FB3" w:rsidRDefault="004E0FB3" w:rsidP="004E0FB3">
      <w:pPr>
        <w:rPr>
          <w:rFonts w:ascii="Times New Roman" w:hAnsi="Times New Roman" w:cs="Times New Roman"/>
        </w:rPr>
      </w:pPr>
      <w:r w:rsidRPr="004E0FB3">
        <w:rPr>
          <w:rFonts w:ascii="Times New Roman" w:hAnsi="Times New Roman" w:cs="Times New Roman"/>
        </w:rPr>
        <w:t xml:space="preserve">В период раннего Средневековья христианские церкви нуждались в протекторате. Используя исторические знания, приведите аргументы в подтверждение точки зрения, что христианская церковь получала защиту и покровительство от светских властей в Киевской Руси конца </w:t>
      </w:r>
      <w:proofErr w:type="gramStart"/>
      <w:r w:rsidRPr="004E0FB3">
        <w:rPr>
          <w:rFonts w:ascii="Times New Roman" w:hAnsi="Times New Roman" w:cs="Times New Roman"/>
        </w:rPr>
        <w:t>X - XI</w:t>
      </w:r>
      <w:proofErr w:type="gramEnd"/>
      <w:r w:rsidRPr="004E0FB3">
        <w:rPr>
          <w:rFonts w:ascii="Times New Roman" w:hAnsi="Times New Roman" w:cs="Times New Roman"/>
        </w:rPr>
        <w:t xml:space="preserve"> вв. и в государстве франков VIII-IX вв. При изложении аргументов обязательно используйте исторические факты.</w:t>
      </w:r>
    </w:p>
    <w:p w14:paraId="3D93EF38" w14:textId="4F780075" w:rsidR="004E0FB3" w:rsidRPr="004E0FB3" w:rsidRDefault="004E0FB3" w:rsidP="00B87ABF">
      <w:pPr>
        <w:rPr>
          <w:rFonts w:ascii="Times New Roman" w:hAnsi="Times New Roman" w:cs="Times New Roman"/>
        </w:rPr>
      </w:pPr>
    </w:p>
    <w:sectPr w:rsidR="004E0FB3" w:rsidRPr="004E0F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5F03F9"/>
    <w:multiLevelType w:val="hybridMultilevel"/>
    <w:tmpl w:val="C34EFA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276484"/>
    <w:multiLevelType w:val="hybridMultilevel"/>
    <w:tmpl w:val="BC942E9C"/>
    <w:lvl w:ilvl="0" w:tplc="654EC5E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264871"/>
    <w:multiLevelType w:val="hybridMultilevel"/>
    <w:tmpl w:val="BD90CB0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3B2BD6"/>
    <w:multiLevelType w:val="hybridMultilevel"/>
    <w:tmpl w:val="7B68A19C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15C970FA"/>
    <w:multiLevelType w:val="hybridMultilevel"/>
    <w:tmpl w:val="1068C7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B34A8E"/>
    <w:multiLevelType w:val="hybridMultilevel"/>
    <w:tmpl w:val="5CFE0992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25B127B0"/>
    <w:multiLevelType w:val="hybridMultilevel"/>
    <w:tmpl w:val="11FA1B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A8031F"/>
    <w:multiLevelType w:val="hybridMultilevel"/>
    <w:tmpl w:val="EF40F3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366478"/>
    <w:multiLevelType w:val="hybridMultilevel"/>
    <w:tmpl w:val="23F6DA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BD3965"/>
    <w:multiLevelType w:val="hybridMultilevel"/>
    <w:tmpl w:val="650289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1639A1"/>
    <w:multiLevelType w:val="hybridMultilevel"/>
    <w:tmpl w:val="1646D3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145F21"/>
    <w:multiLevelType w:val="hybridMultilevel"/>
    <w:tmpl w:val="6764F8B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524B63"/>
    <w:multiLevelType w:val="hybridMultilevel"/>
    <w:tmpl w:val="2F9A6DA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8A0F58"/>
    <w:multiLevelType w:val="hybridMultilevel"/>
    <w:tmpl w:val="923A1EE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ED266E"/>
    <w:multiLevelType w:val="hybridMultilevel"/>
    <w:tmpl w:val="F086E6D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793328"/>
    <w:multiLevelType w:val="hybridMultilevel"/>
    <w:tmpl w:val="A13E595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7D5BF1"/>
    <w:multiLevelType w:val="hybridMultilevel"/>
    <w:tmpl w:val="EF10C126"/>
    <w:lvl w:ilvl="0" w:tplc="654EC5E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A063CA"/>
    <w:multiLevelType w:val="hybridMultilevel"/>
    <w:tmpl w:val="1B5CE42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181B58"/>
    <w:multiLevelType w:val="hybridMultilevel"/>
    <w:tmpl w:val="2F760C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873215">
    <w:abstractNumId w:val="18"/>
  </w:num>
  <w:num w:numId="2" w16cid:durableId="346833903">
    <w:abstractNumId w:val="0"/>
  </w:num>
  <w:num w:numId="3" w16cid:durableId="240335047">
    <w:abstractNumId w:val="17"/>
  </w:num>
  <w:num w:numId="4" w16cid:durableId="55203315">
    <w:abstractNumId w:val="10"/>
  </w:num>
  <w:num w:numId="5" w16cid:durableId="864631821">
    <w:abstractNumId w:val="15"/>
  </w:num>
  <w:num w:numId="6" w16cid:durableId="1856848296">
    <w:abstractNumId w:val="12"/>
  </w:num>
  <w:num w:numId="7" w16cid:durableId="230387209">
    <w:abstractNumId w:val="5"/>
  </w:num>
  <w:num w:numId="8" w16cid:durableId="1560894207">
    <w:abstractNumId w:val="9"/>
  </w:num>
  <w:num w:numId="9" w16cid:durableId="1590314643">
    <w:abstractNumId w:val="1"/>
  </w:num>
  <w:num w:numId="10" w16cid:durableId="611784861">
    <w:abstractNumId w:val="16"/>
  </w:num>
  <w:num w:numId="11" w16cid:durableId="1993095666">
    <w:abstractNumId w:val="11"/>
  </w:num>
  <w:num w:numId="12" w16cid:durableId="1909802484">
    <w:abstractNumId w:val="13"/>
  </w:num>
  <w:num w:numId="13" w16cid:durableId="928545296">
    <w:abstractNumId w:val="8"/>
  </w:num>
  <w:num w:numId="14" w16cid:durableId="1335305101">
    <w:abstractNumId w:val="4"/>
  </w:num>
  <w:num w:numId="15" w16cid:durableId="1144079161">
    <w:abstractNumId w:val="7"/>
  </w:num>
  <w:num w:numId="16" w16cid:durableId="1342657080">
    <w:abstractNumId w:val="14"/>
  </w:num>
  <w:num w:numId="17" w16cid:durableId="680207169">
    <w:abstractNumId w:val="3"/>
  </w:num>
  <w:num w:numId="18" w16cid:durableId="1325745453">
    <w:abstractNumId w:val="2"/>
  </w:num>
  <w:num w:numId="19" w16cid:durableId="81364018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1DE"/>
    <w:rsid w:val="001943B2"/>
    <w:rsid w:val="00222015"/>
    <w:rsid w:val="003A004A"/>
    <w:rsid w:val="004165F4"/>
    <w:rsid w:val="004E0FB3"/>
    <w:rsid w:val="00624E59"/>
    <w:rsid w:val="007840CC"/>
    <w:rsid w:val="00814128"/>
    <w:rsid w:val="009251DE"/>
    <w:rsid w:val="00AE3F16"/>
    <w:rsid w:val="00B87ABF"/>
    <w:rsid w:val="00ED18DC"/>
    <w:rsid w:val="00F02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86910D"/>
  <w15:chartTrackingRefBased/>
  <w15:docId w15:val="{14CC062F-E4F0-4211-9E15-504876B8C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ko-K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22015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251D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251D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251D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251D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251D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251D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251D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251D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22015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9251D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251D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251DE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251DE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251D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9251D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9251D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9251D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251D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9251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251D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9251D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9251D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251D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9251D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9251DE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251D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9251DE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9251DE"/>
    <w:rPr>
      <w:b/>
      <w:bCs/>
      <w:smallCaps/>
      <w:color w:val="0F4761" w:themeColor="accent1" w:themeShade="BF"/>
      <w:spacing w:val="5"/>
    </w:rPr>
  </w:style>
  <w:style w:type="table" w:styleId="ac">
    <w:name w:val="Table Grid"/>
    <w:basedOn w:val="a1"/>
    <w:uiPriority w:val="39"/>
    <w:rsid w:val="001943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40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6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2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39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08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290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0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4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61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99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03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481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50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73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15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23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07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68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96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12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73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70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6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60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0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10</Pages>
  <Words>2235</Words>
  <Characters>12745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ГОЙ АНАСТАСИЯ АНДРЕЕВНА</dc:creator>
  <cp:keywords/>
  <dc:description/>
  <cp:lastModifiedBy>ГОЙ АНАСТАСИЯ АНДРЕЕВНА</cp:lastModifiedBy>
  <cp:revision>3</cp:revision>
  <dcterms:created xsi:type="dcterms:W3CDTF">2024-01-13T04:29:00Z</dcterms:created>
  <dcterms:modified xsi:type="dcterms:W3CDTF">2024-01-13T15:01:00Z</dcterms:modified>
</cp:coreProperties>
</file>